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02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34"/>
        <w:gridCol w:w="136"/>
        <w:gridCol w:w="7"/>
        <w:gridCol w:w="963"/>
        <w:gridCol w:w="283"/>
        <w:gridCol w:w="452"/>
        <w:gridCol w:w="256"/>
        <w:gridCol w:w="876"/>
        <w:gridCol w:w="991"/>
        <w:gridCol w:w="427"/>
        <w:gridCol w:w="565"/>
        <w:gridCol w:w="710"/>
        <w:gridCol w:w="1029"/>
        <w:gridCol w:w="103"/>
        <w:gridCol w:w="681"/>
        <w:gridCol w:w="617"/>
        <w:gridCol w:w="113"/>
        <w:gridCol w:w="6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20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0" w:firstLineChars="0"/>
              <w:textAlignment w:val="auto"/>
              <w:rPr>
                <w:rFonts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武汉市小型微型企业创业创新示范基地区级审核推荐表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3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推荐单位联系人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申报资料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是否齐全</w:t>
            </w: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80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申请报告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独立法人并运营管理本基地，基地成立时间2年以上。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法人证书和营业执照副本（复印件）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入驻小微企业80家以上；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上一年度本基地审计报告（含服务收支专项审计情况）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从业人员1000以上；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土地、房屋的不动产权证书（或租赁合同）复印件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专职创服人员8人以上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主要管理人员、服务人员和创业辅导师名单及相应的资质证明材料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创业辅导师3人以上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开展相关服务的证明材料（通知、照片、总结等）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引入或战略合作的外部专业服务机构5家以上</w:t>
            </w:r>
          </w:p>
        </w:tc>
        <w:tc>
          <w:tcPr>
            <w:tcW w:w="805" w:type="dxa"/>
            <w:gridSpan w:val="2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vMerge w:val="restart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3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在运营管理和推动中小企业成长方面具有示范效应、取得明显成效的证明材料</w:t>
            </w:r>
          </w:p>
        </w:tc>
        <w:tc>
          <w:tcPr>
            <w:tcW w:w="708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公益性服务或低收费服务占到总服务量的20%，服务对象满意率达80%以上</w:t>
            </w:r>
          </w:p>
        </w:tc>
        <w:tc>
          <w:tcPr>
            <w:tcW w:w="805" w:type="dxa"/>
            <w:gridSpan w:val="2"/>
            <w:vMerge w:val="restart"/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212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08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已建立或已申请建立中小企业服务工作站</w:t>
            </w:r>
            <w:bookmarkStart w:id="0" w:name="_GoBack"/>
            <w:bookmarkEnd w:id="0"/>
          </w:p>
        </w:tc>
        <w:tc>
          <w:tcPr>
            <w:tcW w:w="805" w:type="dxa"/>
            <w:gridSpan w:val="2"/>
            <w:vMerge w:val="continue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96" w:type="dxa"/>
            <w:gridSpan w:val="8"/>
            <w:vMerge w:val="restart"/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运营条件</w:t>
            </w: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有良好的基础设施条件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、有满足入驻企业生产经营、创业孵化、业创新的场地和服务场所</w:t>
            </w:r>
          </w:p>
        </w:tc>
        <w:tc>
          <w:tcPr>
            <w:tcW w:w="805" w:type="dxa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96" w:type="dxa"/>
            <w:gridSpan w:val="8"/>
            <w:vMerge w:val="continue"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运营主体治理结构完善、内部运营管理体系规范。具有明确的发规划、年度工作计划（包括工作目标、措施等）。</w:t>
            </w:r>
          </w:p>
        </w:tc>
        <w:tc>
          <w:tcPr>
            <w:tcW w:w="805" w:type="dxa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96" w:type="dxa"/>
            <w:gridSpan w:val="8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具有健全的管理制度、完备的创业创新服务流程、收费标准和服务质量监督保证措施。具备清楚明晰的服务台账。</w:t>
            </w:r>
          </w:p>
        </w:tc>
        <w:tc>
          <w:tcPr>
            <w:tcW w:w="80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符合规划土地、环境保护、安全生产等相关法律法规的证明材料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</w:tcBorders>
            <w:noWrap/>
          </w:tcPr>
          <w:p>
            <w:pPr>
              <w:widowControl/>
              <w:spacing w:line="240" w:lineRule="auto"/>
              <w:ind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其他证明材料</w:t>
            </w:r>
          </w:p>
        </w:tc>
        <w:tc>
          <w:tcPr>
            <w:tcW w:w="708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真实性声明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9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满意度测评方法</w:t>
            </w:r>
          </w:p>
        </w:tc>
        <w:tc>
          <w:tcPr>
            <w:tcW w:w="75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抽样企业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被访人员姓名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接受服务内容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所接受服务是否符合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企业需求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对基地服务的总体评价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很符合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很满意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基本满意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10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  <w:tc>
          <w:tcPr>
            <w:tcW w:w="692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企业对基地的具体评价及意见</w:t>
            </w:r>
          </w:p>
        </w:tc>
        <w:tc>
          <w:tcPr>
            <w:tcW w:w="8758" w:type="dxa"/>
            <w:gridSpan w:val="1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区级中小企业主管部门核查当年新增工业企业小进规、专精特新及组织参加“创客中国”创业十佳大赛情况</w:t>
            </w:r>
          </w:p>
        </w:tc>
        <w:tc>
          <w:tcPr>
            <w:tcW w:w="8758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1、2022年以来新增工业“小进规”企业       家；企业名称为：1....；2.....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2、2022年以来新增专精特新“小巨人”企业   家；企业名称为：1....；2...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416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3、2022年以来新增专精特新中小企业         家；企业名称为：1....；2....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 xml:space="preserve">    4、2022年以来新增创新型中小企业           家；企业名称为：1....；2...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37" w:leftChars="142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5、2022年以来获得“创业十佳暨创客中国”大赛国家、省市决赛企业    家，企业名称为：1....2....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37" w:leftChars="142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6、2023年对入驻小微企业和个体工商户租金减免金额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区级中小企业主管部门实地核查情况简要说明及审核推荐意见</w:t>
            </w:r>
          </w:p>
        </w:tc>
        <w:tc>
          <w:tcPr>
            <w:tcW w:w="8758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>实地核查情况说明：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righ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711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84" w:firstLineChars="3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推荐意见：　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备注：测评由区级中小企业主管部门组织，随机抽取不少于8家入驻企业参加测评</w:t>
      </w:r>
    </w:p>
    <w:sectPr>
      <w:footerReference r:id="rId5" w:type="default"/>
      <w:pgSz w:w="11906" w:h="16838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MWY4ODc3OWQ0OWNiZmU1OGVlOWEyNTcwMmQwNWEifQ=="/>
  </w:docVars>
  <w:rsids>
    <w:rsidRoot w:val="16E401CC"/>
    <w:rsid w:val="01856881"/>
    <w:rsid w:val="038C18BE"/>
    <w:rsid w:val="05FF681E"/>
    <w:rsid w:val="064F0082"/>
    <w:rsid w:val="068F00E1"/>
    <w:rsid w:val="097C2823"/>
    <w:rsid w:val="09D75004"/>
    <w:rsid w:val="0B9F6FAF"/>
    <w:rsid w:val="0C896153"/>
    <w:rsid w:val="0E77BF4C"/>
    <w:rsid w:val="0FB64CA8"/>
    <w:rsid w:val="0FEF62E5"/>
    <w:rsid w:val="122FE8B9"/>
    <w:rsid w:val="14772AA3"/>
    <w:rsid w:val="14B42367"/>
    <w:rsid w:val="15DDFADF"/>
    <w:rsid w:val="16E401CC"/>
    <w:rsid w:val="16FC0849"/>
    <w:rsid w:val="18BC23B6"/>
    <w:rsid w:val="18EF107A"/>
    <w:rsid w:val="190819B2"/>
    <w:rsid w:val="1AB04D0D"/>
    <w:rsid w:val="1BD87C84"/>
    <w:rsid w:val="1BF760A0"/>
    <w:rsid w:val="1BF81957"/>
    <w:rsid w:val="1F820B73"/>
    <w:rsid w:val="1FDFDD0F"/>
    <w:rsid w:val="213D309C"/>
    <w:rsid w:val="22491C56"/>
    <w:rsid w:val="22B1460E"/>
    <w:rsid w:val="26BA2044"/>
    <w:rsid w:val="272D40F8"/>
    <w:rsid w:val="27B270C7"/>
    <w:rsid w:val="27FFF343"/>
    <w:rsid w:val="28027212"/>
    <w:rsid w:val="29907C3F"/>
    <w:rsid w:val="29BD22FC"/>
    <w:rsid w:val="29D62BAC"/>
    <w:rsid w:val="29EAABC4"/>
    <w:rsid w:val="2BDBC7E1"/>
    <w:rsid w:val="2BE412CA"/>
    <w:rsid w:val="2BF77F01"/>
    <w:rsid w:val="2C051FE2"/>
    <w:rsid w:val="2D827D1E"/>
    <w:rsid w:val="2EF7F060"/>
    <w:rsid w:val="2FF316FF"/>
    <w:rsid w:val="337389A9"/>
    <w:rsid w:val="33EF69D4"/>
    <w:rsid w:val="33FA5BB2"/>
    <w:rsid w:val="34EC4C37"/>
    <w:rsid w:val="34EEE96A"/>
    <w:rsid w:val="36FD7E71"/>
    <w:rsid w:val="36FEC13B"/>
    <w:rsid w:val="37595AEA"/>
    <w:rsid w:val="37F98152"/>
    <w:rsid w:val="38A8133A"/>
    <w:rsid w:val="397B107A"/>
    <w:rsid w:val="39DB03B0"/>
    <w:rsid w:val="39FB0980"/>
    <w:rsid w:val="3A345DF9"/>
    <w:rsid w:val="3AD53463"/>
    <w:rsid w:val="3BED84A1"/>
    <w:rsid w:val="3C39F7CF"/>
    <w:rsid w:val="3D5E0C45"/>
    <w:rsid w:val="3DFF9A43"/>
    <w:rsid w:val="3DFFB75F"/>
    <w:rsid w:val="3E5F58F4"/>
    <w:rsid w:val="3E8527A2"/>
    <w:rsid w:val="3F3146B5"/>
    <w:rsid w:val="3F5B5DF8"/>
    <w:rsid w:val="3F935D93"/>
    <w:rsid w:val="3F9D1CAB"/>
    <w:rsid w:val="3FBF93FC"/>
    <w:rsid w:val="3FC370D3"/>
    <w:rsid w:val="3FDFFA96"/>
    <w:rsid w:val="3FF9C47D"/>
    <w:rsid w:val="3FFD9F45"/>
    <w:rsid w:val="40D53766"/>
    <w:rsid w:val="429C1CE8"/>
    <w:rsid w:val="431745A9"/>
    <w:rsid w:val="43853221"/>
    <w:rsid w:val="44877CBB"/>
    <w:rsid w:val="454F2AA2"/>
    <w:rsid w:val="45739269"/>
    <w:rsid w:val="45EB3A8D"/>
    <w:rsid w:val="47670AD7"/>
    <w:rsid w:val="47A8519E"/>
    <w:rsid w:val="492905A3"/>
    <w:rsid w:val="49B4300A"/>
    <w:rsid w:val="49F8204D"/>
    <w:rsid w:val="4A015677"/>
    <w:rsid w:val="4BEFDDD7"/>
    <w:rsid w:val="4DAF4C6A"/>
    <w:rsid w:val="4DDF9A90"/>
    <w:rsid w:val="4DFDF7F6"/>
    <w:rsid w:val="4F3CDE17"/>
    <w:rsid w:val="4F7DA524"/>
    <w:rsid w:val="4F9E5ACD"/>
    <w:rsid w:val="4FAB602E"/>
    <w:rsid w:val="501716A5"/>
    <w:rsid w:val="510751E0"/>
    <w:rsid w:val="514F07F2"/>
    <w:rsid w:val="51763659"/>
    <w:rsid w:val="5463135D"/>
    <w:rsid w:val="54C2162C"/>
    <w:rsid w:val="54DC0C3E"/>
    <w:rsid w:val="55767751"/>
    <w:rsid w:val="563B0FFC"/>
    <w:rsid w:val="56F83A00"/>
    <w:rsid w:val="56FF3FB5"/>
    <w:rsid w:val="576FC516"/>
    <w:rsid w:val="57DDD847"/>
    <w:rsid w:val="57EDBE9D"/>
    <w:rsid w:val="57F60881"/>
    <w:rsid w:val="57FF678E"/>
    <w:rsid w:val="5B7F1D9F"/>
    <w:rsid w:val="5BE7096A"/>
    <w:rsid w:val="5C5D5FCA"/>
    <w:rsid w:val="5C734064"/>
    <w:rsid w:val="5D310D2D"/>
    <w:rsid w:val="5DF746EF"/>
    <w:rsid w:val="5E03535A"/>
    <w:rsid w:val="5E0F1B60"/>
    <w:rsid w:val="5EAF2B70"/>
    <w:rsid w:val="5F6AA6D5"/>
    <w:rsid w:val="5FD7552C"/>
    <w:rsid w:val="5FDECBE9"/>
    <w:rsid w:val="5FEB4CA7"/>
    <w:rsid w:val="5FED903E"/>
    <w:rsid w:val="5FFF6FB4"/>
    <w:rsid w:val="6071464A"/>
    <w:rsid w:val="613E2453"/>
    <w:rsid w:val="61FF359E"/>
    <w:rsid w:val="63634FFE"/>
    <w:rsid w:val="63EEC387"/>
    <w:rsid w:val="64BF0850"/>
    <w:rsid w:val="64D771FD"/>
    <w:rsid w:val="65F313E0"/>
    <w:rsid w:val="66520A78"/>
    <w:rsid w:val="66C70BA6"/>
    <w:rsid w:val="66EF00FD"/>
    <w:rsid w:val="66FF9CB5"/>
    <w:rsid w:val="67DD9943"/>
    <w:rsid w:val="67DDF6A8"/>
    <w:rsid w:val="67F82536"/>
    <w:rsid w:val="67FF8100"/>
    <w:rsid w:val="692513C1"/>
    <w:rsid w:val="69D2274F"/>
    <w:rsid w:val="6AA616BA"/>
    <w:rsid w:val="6ABD4346"/>
    <w:rsid w:val="6B7834E8"/>
    <w:rsid w:val="6C736C10"/>
    <w:rsid w:val="6D0668D1"/>
    <w:rsid w:val="6D0A0AA0"/>
    <w:rsid w:val="6D717C1E"/>
    <w:rsid w:val="6E4209B3"/>
    <w:rsid w:val="6F761F3D"/>
    <w:rsid w:val="6F7FB2CB"/>
    <w:rsid w:val="6FAED52B"/>
    <w:rsid w:val="6FBDF8E6"/>
    <w:rsid w:val="6FBE5677"/>
    <w:rsid w:val="706D3233"/>
    <w:rsid w:val="71A3BFD7"/>
    <w:rsid w:val="726E99D9"/>
    <w:rsid w:val="735B25B4"/>
    <w:rsid w:val="74DAD7E8"/>
    <w:rsid w:val="757F89A0"/>
    <w:rsid w:val="758E0959"/>
    <w:rsid w:val="759F3666"/>
    <w:rsid w:val="75D61EEA"/>
    <w:rsid w:val="75DB226C"/>
    <w:rsid w:val="765B6401"/>
    <w:rsid w:val="7677877A"/>
    <w:rsid w:val="7677D34D"/>
    <w:rsid w:val="771504BF"/>
    <w:rsid w:val="77BD457F"/>
    <w:rsid w:val="77CF646E"/>
    <w:rsid w:val="77D73604"/>
    <w:rsid w:val="77EFDA81"/>
    <w:rsid w:val="78D16308"/>
    <w:rsid w:val="79AC5FC4"/>
    <w:rsid w:val="79BFC453"/>
    <w:rsid w:val="79D78ACC"/>
    <w:rsid w:val="7AEFF1C5"/>
    <w:rsid w:val="7AFFECD4"/>
    <w:rsid w:val="7B1240D2"/>
    <w:rsid w:val="7B27F023"/>
    <w:rsid w:val="7B7D78DA"/>
    <w:rsid w:val="7BFFF39D"/>
    <w:rsid w:val="7CF6AA4D"/>
    <w:rsid w:val="7CFF513D"/>
    <w:rsid w:val="7D5FE9A6"/>
    <w:rsid w:val="7D7713A0"/>
    <w:rsid w:val="7D8CC893"/>
    <w:rsid w:val="7DB70994"/>
    <w:rsid w:val="7DDAA5EB"/>
    <w:rsid w:val="7DEE0A8D"/>
    <w:rsid w:val="7DFDB989"/>
    <w:rsid w:val="7DFDCEF1"/>
    <w:rsid w:val="7DFF16E6"/>
    <w:rsid w:val="7E682942"/>
    <w:rsid w:val="7E7D31C9"/>
    <w:rsid w:val="7E7E9C1C"/>
    <w:rsid w:val="7EE7E2BD"/>
    <w:rsid w:val="7EEDD832"/>
    <w:rsid w:val="7EF6C11E"/>
    <w:rsid w:val="7EFCEDE2"/>
    <w:rsid w:val="7EFE0681"/>
    <w:rsid w:val="7EFED14A"/>
    <w:rsid w:val="7F3FA01E"/>
    <w:rsid w:val="7F4537FF"/>
    <w:rsid w:val="7F5DFA69"/>
    <w:rsid w:val="7F5F71CF"/>
    <w:rsid w:val="7F5F74E9"/>
    <w:rsid w:val="7F6916AB"/>
    <w:rsid w:val="7F76A14A"/>
    <w:rsid w:val="7F7F77D8"/>
    <w:rsid w:val="7F9E67A0"/>
    <w:rsid w:val="7FA6BA54"/>
    <w:rsid w:val="7FCFFA35"/>
    <w:rsid w:val="7FDE741A"/>
    <w:rsid w:val="7FEA3A52"/>
    <w:rsid w:val="7FEBB8D1"/>
    <w:rsid w:val="7FF541C2"/>
    <w:rsid w:val="7FF59BF7"/>
    <w:rsid w:val="7FFD2CC2"/>
    <w:rsid w:val="7FFDF740"/>
    <w:rsid w:val="7FFF9C8A"/>
    <w:rsid w:val="8CFF5D09"/>
    <w:rsid w:val="9BFF86DC"/>
    <w:rsid w:val="9E9E7F64"/>
    <w:rsid w:val="9F9FF2EA"/>
    <w:rsid w:val="9FBA8B40"/>
    <w:rsid w:val="A6EFC52D"/>
    <w:rsid w:val="AAEF3E4A"/>
    <w:rsid w:val="AE9E1264"/>
    <w:rsid w:val="AF694834"/>
    <w:rsid w:val="B26B8B12"/>
    <w:rsid w:val="B4D62D15"/>
    <w:rsid w:val="B4F70197"/>
    <w:rsid w:val="B76BB3F1"/>
    <w:rsid w:val="B99FF54B"/>
    <w:rsid w:val="BB5B0548"/>
    <w:rsid w:val="BBDF352F"/>
    <w:rsid w:val="BBFF810F"/>
    <w:rsid w:val="BDF4D3A8"/>
    <w:rsid w:val="BEBF45B7"/>
    <w:rsid w:val="BEDF7BC6"/>
    <w:rsid w:val="BFAF1ABE"/>
    <w:rsid w:val="BFB6E156"/>
    <w:rsid w:val="BFBF6BE3"/>
    <w:rsid w:val="BFDF3821"/>
    <w:rsid w:val="BFE99B47"/>
    <w:rsid w:val="BFF756C0"/>
    <w:rsid w:val="BFFDFC5C"/>
    <w:rsid w:val="C1B49467"/>
    <w:rsid w:val="C3EB2BF8"/>
    <w:rsid w:val="C772544A"/>
    <w:rsid w:val="C7CF6CFE"/>
    <w:rsid w:val="CF7FD9DD"/>
    <w:rsid w:val="CF8CEC8F"/>
    <w:rsid w:val="CF8FA5D7"/>
    <w:rsid w:val="CF8FE44D"/>
    <w:rsid w:val="CFBF4348"/>
    <w:rsid w:val="CFCF6DC4"/>
    <w:rsid w:val="CFEA7706"/>
    <w:rsid w:val="D3D722F5"/>
    <w:rsid w:val="D3F7D1E7"/>
    <w:rsid w:val="D5AF77B8"/>
    <w:rsid w:val="D7AFC59D"/>
    <w:rsid w:val="D7FF167E"/>
    <w:rsid w:val="D7FFDC26"/>
    <w:rsid w:val="D9ED5644"/>
    <w:rsid w:val="DB6DF3F9"/>
    <w:rsid w:val="DD5F5FB0"/>
    <w:rsid w:val="DD9B0168"/>
    <w:rsid w:val="DDDE3420"/>
    <w:rsid w:val="DEA38316"/>
    <w:rsid w:val="DF6B5835"/>
    <w:rsid w:val="DFDDC53A"/>
    <w:rsid w:val="DFDE8BC6"/>
    <w:rsid w:val="DFE75264"/>
    <w:rsid w:val="DFEE9352"/>
    <w:rsid w:val="DFEFE5E6"/>
    <w:rsid w:val="DFF5C534"/>
    <w:rsid w:val="DFFE29B8"/>
    <w:rsid w:val="E23D1C82"/>
    <w:rsid w:val="E3F6BB90"/>
    <w:rsid w:val="E64FC99F"/>
    <w:rsid w:val="E65DA0CA"/>
    <w:rsid w:val="E7FFB01E"/>
    <w:rsid w:val="EAF663F5"/>
    <w:rsid w:val="EC599F72"/>
    <w:rsid w:val="ECE1EAE0"/>
    <w:rsid w:val="ED93CBF8"/>
    <w:rsid w:val="EDCA5A69"/>
    <w:rsid w:val="EDFBFE83"/>
    <w:rsid w:val="EEADA5DE"/>
    <w:rsid w:val="EEE4F191"/>
    <w:rsid w:val="EFDFCB4F"/>
    <w:rsid w:val="EFEF5311"/>
    <w:rsid w:val="EFF66908"/>
    <w:rsid w:val="EFFBD4D0"/>
    <w:rsid w:val="EFFDB6F4"/>
    <w:rsid w:val="F2B7B603"/>
    <w:rsid w:val="F2EFBF84"/>
    <w:rsid w:val="F39DB641"/>
    <w:rsid w:val="F3BB84C3"/>
    <w:rsid w:val="F3CA4151"/>
    <w:rsid w:val="F57B29A8"/>
    <w:rsid w:val="F5DEFC39"/>
    <w:rsid w:val="F67FB59E"/>
    <w:rsid w:val="F6FFFE35"/>
    <w:rsid w:val="F726AFFB"/>
    <w:rsid w:val="F77D5BB9"/>
    <w:rsid w:val="F7BD3450"/>
    <w:rsid w:val="F7CEC48F"/>
    <w:rsid w:val="F7DBB2DE"/>
    <w:rsid w:val="F7E50DD3"/>
    <w:rsid w:val="F7ED80AE"/>
    <w:rsid w:val="F7FBA315"/>
    <w:rsid w:val="F7FE6D13"/>
    <w:rsid w:val="F8BDA048"/>
    <w:rsid w:val="F9AB934F"/>
    <w:rsid w:val="F9B784F9"/>
    <w:rsid w:val="F9F2408B"/>
    <w:rsid w:val="F9FF9AE1"/>
    <w:rsid w:val="FBCA05E5"/>
    <w:rsid w:val="FBFFEDFF"/>
    <w:rsid w:val="FC4FC899"/>
    <w:rsid w:val="FCB4BF60"/>
    <w:rsid w:val="FD6B854C"/>
    <w:rsid w:val="FD7F1112"/>
    <w:rsid w:val="FDB31F81"/>
    <w:rsid w:val="FDB9E457"/>
    <w:rsid w:val="FDDF0653"/>
    <w:rsid w:val="FDF30927"/>
    <w:rsid w:val="FE4FF673"/>
    <w:rsid w:val="FEB57F27"/>
    <w:rsid w:val="FED7519A"/>
    <w:rsid w:val="FEDBF077"/>
    <w:rsid w:val="FEDD3493"/>
    <w:rsid w:val="FEEAF88A"/>
    <w:rsid w:val="FEEFAA89"/>
    <w:rsid w:val="FEFF5DC3"/>
    <w:rsid w:val="FF5FD98A"/>
    <w:rsid w:val="FF6F8B37"/>
    <w:rsid w:val="FF7624D9"/>
    <w:rsid w:val="FF774B5E"/>
    <w:rsid w:val="FF7F73EE"/>
    <w:rsid w:val="FFAB8CB5"/>
    <w:rsid w:val="FFBB1E93"/>
    <w:rsid w:val="FFD4005B"/>
    <w:rsid w:val="FFD70A48"/>
    <w:rsid w:val="FFD75404"/>
    <w:rsid w:val="FFEB56E6"/>
    <w:rsid w:val="FFEBEA4B"/>
    <w:rsid w:val="FFECFE71"/>
    <w:rsid w:val="FFF60BD6"/>
    <w:rsid w:val="FFF71E49"/>
    <w:rsid w:val="FFF7DAFC"/>
    <w:rsid w:val="FFF90717"/>
    <w:rsid w:val="FFF9583C"/>
    <w:rsid w:val="FFFB0DAB"/>
    <w:rsid w:val="FFFB460A"/>
    <w:rsid w:val="FFFD2C20"/>
    <w:rsid w:val="FFFF33FB"/>
    <w:rsid w:val="FFFF3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home\user\C:\opt\apps\cn.wps.wps-office-pro\files\kingsoft\wps-office\office6\F:\mb\fileMod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Pages>24</Pages>
  <Words>9381</Words>
  <Characters>9893</Characters>
  <Lines>1</Lines>
  <Paragraphs>1</Paragraphs>
  <TotalTime>0</TotalTime>
  <ScaleCrop>false</ScaleCrop>
  <LinksUpToDate>false</LinksUpToDate>
  <CharactersWithSpaces>10456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2016-04-23T19:31:00Z</dcterms:created>
  <dc:creator>Administrator</dc:creator>
  <cp:lastModifiedBy>user</cp:lastModifiedBy>
  <cp:lastPrinted>2023-08-09T16:50:00Z</cp:lastPrinted>
  <dcterms:modified xsi:type="dcterms:W3CDTF">2023-08-16T15:11:31Z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F0AC624089E149928DE0A9DD11BFD659_12</vt:lpwstr>
  </property>
</Properties>
</file>