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6" w:rsidRDefault="000E13E5">
      <w:pPr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0E13E5">
      <w:pPr>
        <w:jc w:val="center"/>
        <w:rPr>
          <w:rFonts w:ascii="Times New Roman" w:eastAsia="方正小标宋_GBK" w:hAnsi="Times New Roman" w:cs="Times New Roman"/>
          <w:color w:val="000000"/>
          <w:sz w:val="52"/>
        </w:rPr>
      </w:pPr>
      <w:r>
        <w:rPr>
          <w:rFonts w:ascii="Times New Roman" w:eastAsia="方正小标宋_GBK" w:hAnsi="Times New Roman" w:cs="Times New Roman"/>
          <w:color w:val="000000"/>
          <w:sz w:val="52"/>
        </w:rPr>
        <w:t>202</w:t>
      </w:r>
      <w:r>
        <w:rPr>
          <w:rFonts w:ascii="Times New Roman" w:eastAsia="方正小标宋_GBK" w:hAnsi="Times New Roman" w:cs="Times New Roman"/>
          <w:color w:val="000000"/>
          <w:sz w:val="52"/>
        </w:rPr>
        <w:t>3</w:t>
      </w:r>
      <w:r>
        <w:rPr>
          <w:rFonts w:ascii="Times New Roman" w:eastAsia="方正小标宋_GBK" w:hAnsi="Times New Roman" w:cs="Times New Roman"/>
          <w:color w:val="000000"/>
          <w:sz w:val="52"/>
        </w:rPr>
        <w:t>年东湖高新区首次进入规模</w:t>
      </w:r>
    </w:p>
    <w:p w:rsidR="003E4C26" w:rsidRDefault="000E13E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方正小标宋_GBK" w:hAnsi="Times New Roman" w:cs="Times New Roman"/>
          <w:color w:val="000000"/>
          <w:sz w:val="52"/>
        </w:rPr>
        <w:t>以上工业企业奖励资金申报书</w:t>
      </w: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3E4C26">
      <w:pPr>
        <w:rPr>
          <w:rFonts w:ascii="Times New Roman" w:hAnsi="Times New Roman" w:cs="Times New Roman"/>
          <w:color w:val="000000"/>
        </w:rPr>
      </w:pPr>
    </w:p>
    <w:p w:rsidR="003E4C26" w:rsidRDefault="003E4C26">
      <w:pPr>
        <w:rPr>
          <w:rFonts w:ascii="Times New Roman" w:eastAsia="楷体_GB2312" w:hAnsi="Times New Roman" w:cs="Times New Roman"/>
          <w:color w:val="000000"/>
        </w:rPr>
      </w:pPr>
    </w:p>
    <w:p w:rsidR="003E4C26" w:rsidRDefault="003E4C26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E4C26" w:rsidRDefault="003E4C26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E4C26" w:rsidRDefault="000E13E5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企业名称（盖章）：</w:t>
      </w:r>
    </w:p>
    <w:p w:rsidR="003E4C26" w:rsidRDefault="000E13E5">
      <w:pPr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联系人：</w:t>
      </w:r>
    </w:p>
    <w:p w:rsidR="003E4C26" w:rsidRDefault="000E13E5">
      <w:pPr>
        <w:ind w:firstLineChars="300" w:firstLine="9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联系电话：</w:t>
      </w:r>
    </w:p>
    <w:p w:rsidR="003E4C26" w:rsidRDefault="003E4C26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E4C26" w:rsidRDefault="000E13E5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填报日期：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日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</w:t>
      </w:r>
    </w:p>
    <w:p w:rsidR="003E4C26" w:rsidRDefault="003E4C26">
      <w:pPr>
        <w:rPr>
          <w:rFonts w:ascii="Times New Roman" w:eastAsia="黑体" w:hAnsi="Times New Roman" w:cs="Times New Roman"/>
          <w:color w:val="000000"/>
          <w:sz w:val="28"/>
        </w:rPr>
      </w:pPr>
    </w:p>
    <w:p w:rsidR="003E4C26" w:rsidRDefault="003E4C26">
      <w:pPr>
        <w:rPr>
          <w:rFonts w:ascii="Times New Roman" w:eastAsia="黑体" w:hAnsi="Times New Roman" w:cs="Times New Roman"/>
          <w:color w:val="000000"/>
          <w:sz w:val="28"/>
        </w:rPr>
      </w:pPr>
    </w:p>
    <w:p w:rsidR="003E4C26" w:rsidRDefault="003E4C26">
      <w:pPr>
        <w:rPr>
          <w:rFonts w:ascii="Times New Roman" w:eastAsia="黑体" w:hAnsi="Times New Roman" w:cs="Times New Roman"/>
          <w:color w:val="000000"/>
          <w:sz w:val="28"/>
        </w:rPr>
      </w:pPr>
    </w:p>
    <w:p w:rsidR="003E4C26" w:rsidRDefault="003E4C26">
      <w:pPr>
        <w:rPr>
          <w:rFonts w:ascii="Times New Roman" w:eastAsia="楷体_GB2312" w:hAnsi="Times New Roman" w:cs="Times New Roman"/>
          <w:color w:val="000000"/>
          <w:sz w:val="32"/>
        </w:rPr>
      </w:pPr>
    </w:p>
    <w:p w:rsidR="003E4C26" w:rsidRDefault="003E4C26">
      <w:pPr>
        <w:rPr>
          <w:rFonts w:ascii="Times New Roman" w:eastAsia="楷体_GB2312" w:hAnsi="Times New Roman" w:cs="Times New Roman"/>
          <w:color w:val="000000"/>
          <w:sz w:val="32"/>
        </w:rPr>
      </w:pPr>
    </w:p>
    <w:p w:rsidR="003E4C26" w:rsidRDefault="000E13E5">
      <w:pPr>
        <w:spacing w:line="5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br w:type="page"/>
      </w:r>
    </w:p>
    <w:p w:rsidR="003E4C26" w:rsidRDefault="000E13E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202</w:t>
      </w:r>
      <w:r>
        <w:rPr>
          <w:rFonts w:ascii="Times New Roman" w:eastAsia="方正小标宋_GBK" w:hAnsi="Times New Roman" w:cs="Times New Roman"/>
          <w:sz w:val="44"/>
          <w:szCs w:val="44"/>
        </w:rPr>
        <w:t>3</w:t>
      </w:r>
      <w:r>
        <w:rPr>
          <w:rFonts w:ascii="Times New Roman" w:eastAsia="方正小标宋_GBK" w:hAnsi="Times New Roman" w:cs="Times New Roman"/>
          <w:sz w:val="44"/>
          <w:szCs w:val="44"/>
        </w:rPr>
        <w:t>年度</w:t>
      </w:r>
      <w:r>
        <w:rPr>
          <w:rFonts w:ascii="Times New Roman" w:eastAsia="方正小标宋_GBK" w:hAnsi="Times New Roman" w:cs="Times New Roman"/>
          <w:sz w:val="44"/>
          <w:szCs w:val="44"/>
        </w:rPr>
        <w:t>东湖高新区</w:t>
      </w:r>
      <w:r>
        <w:rPr>
          <w:rFonts w:ascii="Times New Roman" w:eastAsia="方正小标宋_GBK" w:hAnsi="Times New Roman" w:cs="Times New Roman"/>
          <w:sz w:val="44"/>
          <w:szCs w:val="44"/>
        </w:rPr>
        <w:t>首次进入规模以上</w:t>
      </w:r>
    </w:p>
    <w:p w:rsidR="003E4C26" w:rsidRDefault="000E13E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工业企业奖励申报表</w:t>
      </w:r>
    </w:p>
    <w:tbl>
      <w:tblPr>
        <w:tblW w:w="87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1490"/>
        <w:gridCol w:w="509"/>
        <w:gridCol w:w="1088"/>
        <w:gridCol w:w="969"/>
        <w:gridCol w:w="981"/>
        <w:gridCol w:w="1230"/>
      </w:tblGrid>
      <w:tr w:rsidR="003E4C26">
        <w:trPr>
          <w:trHeight w:val="561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企业名称（盖章）</w:t>
            </w:r>
          </w:p>
        </w:tc>
        <w:tc>
          <w:tcPr>
            <w:tcW w:w="6267" w:type="dxa"/>
            <w:gridSpan w:val="6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61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组织机构代码</w:t>
            </w:r>
          </w:p>
        </w:tc>
        <w:tc>
          <w:tcPr>
            <w:tcW w:w="6267" w:type="dxa"/>
            <w:gridSpan w:val="6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72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1999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员工人数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75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所有制形式</w:t>
            </w:r>
          </w:p>
        </w:tc>
        <w:tc>
          <w:tcPr>
            <w:tcW w:w="1999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所属地区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80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企业法人代表</w:t>
            </w:r>
          </w:p>
        </w:tc>
        <w:tc>
          <w:tcPr>
            <w:tcW w:w="1999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80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是否为首次入规</w:t>
            </w:r>
          </w:p>
        </w:tc>
        <w:tc>
          <w:tcPr>
            <w:tcW w:w="1999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是否获得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年度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市级小进规奖励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76"/>
          <w:jc w:val="center"/>
        </w:trPr>
        <w:tc>
          <w:tcPr>
            <w:tcW w:w="2463" w:type="dxa"/>
            <w:vMerge w:val="restart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1999" w:type="dxa"/>
            <w:gridSpan w:val="2"/>
            <w:vMerge w:val="restart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66"/>
          <w:jc w:val="center"/>
        </w:trPr>
        <w:tc>
          <w:tcPr>
            <w:tcW w:w="2463" w:type="dxa"/>
            <w:vMerge/>
            <w:noWrap/>
            <w:vAlign w:val="center"/>
          </w:tcPr>
          <w:p w:rsidR="003E4C26" w:rsidRDefault="003E4C26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vMerge/>
            <w:noWrap/>
            <w:vAlign w:val="center"/>
          </w:tcPr>
          <w:p w:rsidR="003E4C26" w:rsidRDefault="003E4C26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211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66"/>
          <w:jc w:val="center"/>
        </w:trPr>
        <w:tc>
          <w:tcPr>
            <w:tcW w:w="8730" w:type="dxa"/>
            <w:gridSpan w:val="7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近二年经营情况</w:t>
            </w:r>
          </w:p>
        </w:tc>
      </w:tr>
      <w:tr w:rsidR="003E4C26">
        <w:trPr>
          <w:trHeight w:val="566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年份</w:t>
            </w:r>
          </w:p>
        </w:tc>
        <w:tc>
          <w:tcPr>
            <w:tcW w:w="1490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主营业务收入</w:t>
            </w:r>
          </w:p>
        </w:tc>
        <w:tc>
          <w:tcPr>
            <w:tcW w:w="1597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利润</w:t>
            </w:r>
          </w:p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总额</w:t>
            </w:r>
          </w:p>
        </w:tc>
        <w:tc>
          <w:tcPr>
            <w:tcW w:w="1950" w:type="dxa"/>
            <w:gridSpan w:val="2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上缴</w:t>
            </w:r>
          </w:p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税金</w:t>
            </w:r>
          </w:p>
        </w:tc>
        <w:tc>
          <w:tcPr>
            <w:tcW w:w="1230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资产</w:t>
            </w:r>
          </w:p>
        </w:tc>
      </w:tr>
      <w:tr w:rsidR="003E4C26">
        <w:trPr>
          <w:trHeight w:val="566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490" w:type="dxa"/>
            <w:noWrap/>
            <w:vAlign w:val="center"/>
          </w:tcPr>
          <w:p w:rsidR="003E4C26" w:rsidRDefault="003E4C26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566"/>
          <w:jc w:val="center"/>
        </w:trPr>
        <w:tc>
          <w:tcPr>
            <w:tcW w:w="2463" w:type="dxa"/>
            <w:noWrap/>
            <w:vAlign w:val="center"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490" w:type="dxa"/>
            <w:noWrap/>
            <w:vAlign w:val="center"/>
          </w:tcPr>
          <w:p w:rsidR="003E4C26" w:rsidRDefault="003E4C26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noWrap/>
            <w:vAlign w:val="center"/>
          </w:tcPr>
          <w:p w:rsidR="003E4C26" w:rsidRDefault="003E4C2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E4C26">
        <w:trPr>
          <w:trHeight w:val="4468"/>
          <w:jc w:val="center"/>
        </w:trPr>
        <w:tc>
          <w:tcPr>
            <w:tcW w:w="8730" w:type="dxa"/>
            <w:gridSpan w:val="7"/>
            <w:noWrap/>
          </w:tcPr>
          <w:p w:rsidR="003E4C26" w:rsidRDefault="000E13E5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简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介</w:t>
            </w:r>
          </w:p>
        </w:tc>
      </w:tr>
    </w:tbl>
    <w:p w:rsidR="003E4C26" w:rsidRDefault="000E13E5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br w:type="page"/>
      </w:r>
    </w:p>
    <w:p w:rsidR="003E4C26" w:rsidRDefault="003E4C26">
      <w:pPr>
        <w:spacing w:line="580" w:lineRule="exact"/>
        <w:jc w:val="center"/>
        <w:rPr>
          <w:rFonts w:ascii="Times New Roman" w:hAnsi="Times New Roman" w:cs="Times New Roman"/>
        </w:rPr>
      </w:pPr>
    </w:p>
    <w:p w:rsidR="003E4C26" w:rsidRDefault="003E4C26">
      <w:pPr>
        <w:spacing w:line="580" w:lineRule="exact"/>
        <w:jc w:val="center"/>
        <w:rPr>
          <w:rFonts w:ascii="Times New Roman" w:hAnsi="Times New Roman" w:cs="Times New Roman"/>
        </w:rPr>
      </w:pPr>
    </w:p>
    <w:p w:rsidR="003E4C26" w:rsidRDefault="000E13E5">
      <w:pPr>
        <w:spacing w:line="580" w:lineRule="exact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承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诺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44"/>
          <w:szCs w:val="44"/>
        </w:rPr>
        <w:t>函</w:t>
      </w:r>
    </w:p>
    <w:p w:rsidR="003E4C26" w:rsidRDefault="003E4C2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E4C26" w:rsidRDefault="003E4C26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E4C26" w:rsidRDefault="000E13E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本企业郑重承诺，本企业为在东湖高新区注册纳税、具有独立法人资格的企业。自成立以来，本企业依法合规经营，近三年在安全生产、产品质量、环境保护等方面无重大违法、违规行为。</w:t>
      </w:r>
    </w:p>
    <w:p w:rsidR="003E4C26" w:rsidRDefault="000E13E5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本企业填报提交的有关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202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年东湖高新区首次进入规模以上工业企业奖励资金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申报资料内容真实、完整、准确，如有隐瞒或提供虚假信息，愿承担一切法律后果。</w:t>
      </w:r>
    </w:p>
    <w:p w:rsidR="003E4C26" w:rsidRDefault="003E4C2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4C26" w:rsidRDefault="003E4C2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4C26" w:rsidRDefault="003E4C2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4C26" w:rsidRDefault="000E13E5">
      <w:pPr>
        <w:wordWrap w:val="0"/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3E4C26" w:rsidRDefault="003E4C26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E4C26" w:rsidRDefault="000E13E5">
      <w:pPr>
        <w:wordWrap w:val="0"/>
        <w:spacing w:line="580" w:lineRule="exact"/>
        <w:ind w:rightChars="-162" w:right="-340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E4C26" w:rsidRDefault="003E4C26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3E4C26" w:rsidSect="003E4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E5" w:rsidRDefault="000E13E5" w:rsidP="008B6EC3">
      <w:r>
        <w:separator/>
      </w:r>
    </w:p>
  </w:endnote>
  <w:endnote w:type="continuationSeparator" w:id="1">
    <w:p w:rsidR="000E13E5" w:rsidRDefault="000E13E5" w:rsidP="008B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E5" w:rsidRDefault="000E13E5" w:rsidP="008B6EC3">
      <w:r>
        <w:separator/>
      </w:r>
    </w:p>
  </w:footnote>
  <w:footnote w:type="continuationSeparator" w:id="1">
    <w:p w:rsidR="000E13E5" w:rsidRDefault="000E13E5" w:rsidP="008B6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4C26"/>
    <w:rsid w:val="F833782F"/>
    <w:rsid w:val="FD4FBEDD"/>
    <w:rsid w:val="FF6FD19A"/>
    <w:rsid w:val="000E13E5"/>
    <w:rsid w:val="003E4C26"/>
    <w:rsid w:val="008B6EC3"/>
    <w:rsid w:val="081C4CDF"/>
    <w:rsid w:val="0F7116BD"/>
    <w:rsid w:val="1228476D"/>
    <w:rsid w:val="19E6DA4D"/>
    <w:rsid w:val="1D816252"/>
    <w:rsid w:val="20441458"/>
    <w:rsid w:val="272350BD"/>
    <w:rsid w:val="33FF771C"/>
    <w:rsid w:val="3AE6482D"/>
    <w:rsid w:val="408973CE"/>
    <w:rsid w:val="49B74F5A"/>
    <w:rsid w:val="4D6C27C1"/>
    <w:rsid w:val="4FBF3305"/>
    <w:rsid w:val="57EC18CE"/>
    <w:rsid w:val="58637E4F"/>
    <w:rsid w:val="66D65664"/>
    <w:rsid w:val="702F19A3"/>
    <w:rsid w:val="78445207"/>
    <w:rsid w:val="7BEB7FE9"/>
    <w:rsid w:val="ABEFFAAD"/>
    <w:rsid w:val="BFFF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C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（缩进）"/>
    <w:basedOn w:val="a"/>
    <w:qFormat/>
    <w:rsid w:val="003E4C26"/>
    <w:pPr>
      <w:spacing w:beforeLines="50" w:afterLines="50"/>
      <w:ind w:firstLineChars="200" w:firstLine="480"/>
    </w:pPr>
    <w:rPr>
      <w:rFonts w:ascii="Times New Roman" w:eastAsia="宋体" w:hAnsi="Times New Roman"/>
      <w:kern w:val="0"/>
    </w:rPr>
  </w:style>
  <w:style w:type="paragraph" w:styleId="a4">
    <w:name w:val="header"/>
    <w:basedOn w:val="a"/>
    <w:link w:val="Char"/>
    <w:rsid w:val="008B6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6E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B6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6E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2023-12-29T17:16:00Z</cp:lastPrinted>
  <dcterms:created xsi:type="dcterms:W3CDTF">2023-12-29T10:38:00Z</dcterms:created>
  <dcterms:modified xsi:type="dcterms:W3CDTF">2023-12-29T10:38:00Z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