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978" w:rsidRDefault="00267A6E">
      <w:pPr>
        <w:jc w:val="center"/>
        <w:rPr>
          <w:rFonts w:ascii="黑体" w:eastAsia="黑体" w:hAnsi="黑体" w:cs="黑体"/>
          <w:b/>
          <w:bCs/>
          <w:sz w:val="36"/>
          <w:szCs w:val="36"/>
        </w:rPr>
      </w:pPr>
      <w:r>
        <w:rPr>
          <w:rFonts w:ascii="黑体" w:eastAsia="黑体" w:hAnsi="黑体" w:cs="黑体" w:hint="eastAsia"/>
          <w:b/>
          <w:bCs/>
          <w:sz w:val="36"/>
          <w:szCs w:val="36"/>
        </w:rPr>
        <w:t>武汉市企业上市融资奖励申报表</w:t>
      </w:r>
    </w:p>
    <w:p w:rsidR="00F52978" w:rsidRDefault="00267A6E">
      <w:pPr>
        <w:ind w:firstLineChars="200" w:firstLine="602"/>
        <w:jc w:val="right"/>
        <w:rPr>
          <w:rFonts w:ascii="楷体" w:eastAsia="楷体" w:hAnsi="楷体" w:cs="楷体"/>
          <w:sz w:val="30"/>
          <w:szCs w:val="30"/>
        </w:rPr>
      </w:pPr>
      <w:r>
        <w:rPr>
          <w:rFonts w:ascii="楷体" w:eastAsia="楷体" w:hAnsi="楷体" w:cs="楷体" w:hint="eastAsia"/>
          <w:b/>
          <w:bCs/>
          <w:sz w:val="30"/>
          <w:szCs w:val="30"/>
        </w:rPr>
        <w:t xml:space="preserve">        </w:t>
      </w:r>
      <w:r>
        <w:rPr>
          <w:rFonts w:ascii="楷体" w:eastAsia="楷体" w:hAnsi="楷体" w:cs="楷体" w:hint="eastAsia"/>
          <w:sz w:val="30"/>
          <w:szCs w:val="30"/>
        </w:rPr>
        <w:t xml:space="preserve">             </w:t>
      </w:r>
      <w:r>
        <w:rPr>
          <w:rFonts w:ascii="楷体" w:eastAsia="楷体" w:hAnsi="楷体" w:cs="楷体" w:hint="eastAsia"/>
          <w:b/>
          <w:bCs/>
          <w:sz w:val="30"/>
          <w:szCs w:val="30"/>
        </w:rPr>
        <w:t xml:space="preserve">申报时间：    </w:t>
      </w:r>
      <w:r>
        <w:rPr>
          <w:rFonts w:ascii="楷体" w:eastAsia="楷体" w:hAnsi="楷体" w:cs="楷体" w:hint="eastAsia"/>
          <w:sz w:val="30"/>
          <w:szCs w:val="30"/>
        </w:rPr>
        <w:t xml:space="preserve">年 </w:t>
      </w:r>
      <w:r>
        <w:rPr>
          <w:rFonts w:ascii="楷体" w:eastAsia="楷体" w:hAnsi="楷体" w:cs="楷体"/>
          <w:sz w:val="30"/>
          <w:szCs w:val="30"/>
        </w:rPr>
        <w:t xml:space="preserve"> </w:t>
      </w:r>
      <w:r>
        <w:rPr>
          <w:rFonts w:ascii="楷体" w:eastAsia="楷体" w:hAnsi="楷体" w:cs="楷体" w:hint="eastAsia"/>
          <w:sz w:val="30"/>
          <w:szCs w:val="30"/>
        </w:rPr>
        <w:t>月  日</w:t>
      </w: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2633"/>
        <w:gridCol w:w="1485"/>
        <w:gridCol w:w="2955"/>
      </w:tblGrid>
      <w:tr w:rsidR="00F52978">
        <w:trPr>
          <w:trHeight w:val="526"/>
        </w:trPr>
        <w:tc>
          <w:tcPr>
            <w:tcW w:w="8997" w:type="dxa"/>
            <w:gridSpan w:val="4"/>
            <w:vAlign w:val="center"/>
          </w:tcPr>
          <w:p w:rsidR="00F52978" w:rsidRDefault="00267A6E">
            <w:pPr>
              <w:jc w:val="center"/>
              <w:rPr>
                <w:rFonts w:ascii="仿宋_GB2312" w:eastAsia="仿宋_GB2312" w:hAnsi="仿宋_GB2312" w:cs="仿宋_GB2312"/>
                <w:sz w:val="30"/>
                <w:szCs w:val="30"/>
              </w:rPr>
            </w:pPr>
            <w:r>
              <w:rPr>
                <w:rFonts w:ascii="仿宋_GB2312" w:eastAsia="仿宋_GB2312" w:hAnsi="仿宋_GB2312" w:cs="仿宋_GB2312" w:hint="eastAsia"/>
                <w:b/>
                <w:bCs/>
                <w:sz w:val="30"/>
                <w:szCs w:val="30"/>
              </w:rPr>
              <w:t>申报企业填写</w:t>
            </w:r>
          </w:p>
        </w:tc>
      </w:tr>
      <w:tr w:rsidR="00F52978">
        <w:trPr>
          <w:trHeight w:val="539"/>
        </w:trPr>
        <w:tc>
          <w:tcPr>
            <w:tcW w:w="1924"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企业名称</w:t>
            </w:r>
          </w:p>
        </w:tc>
        <w:tc>
          <w:tcPr>
            <w:tcW w:w="7073" w:type="dxa"/>
            <w:gridSpan w:val="3"/>
            <w:vAlign w:val="center"/>
          </w:tcPr>
          <w:p w:rsidR="00F52978" w:rsidRDefault="00F52978">
            <w:pPr>
              <w:jc w:val="center"/>
              <w:rPr>
                <w:rFonts w:ascii="仿宋_GB2312" w:eastAsia="仿宋_GB2312" w:hAnsi="仿宋_GB2312" w:cs="仿宋_GB2312"/>
                <w:sz w:val="28"/>
                <w:szCs w:val="28"/>
              </w:rPr>
            </w:pPr>
          </w:p>
        </w:tc>
      </w:tr>
      <w:tr w:rsidR="00F52978">
        <w:trPr>
          <w:trHeight w:val="452"/>
        </w:trPr>
        <w:tc>
          <w:tcPr>
            <w:tcW w:w="1924"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注 册 地</w:t>
            </w:r>
          </w:p>
        </w:tc>
        <w:tc>
          <w:tcPr>
            <w:tcW w:w="2633" w:type="dxa"/>
            <w:vAlign w:val="center"/>
          </w:tcPr>
          <w:p w:rsidR="00F52978" w:rsidRDefault="00F52978">
            <w:pPr>
              <w:jc w:val="center"/>
              <w:rPr>
                <w:rFonts w:ascii="仿宋_GB2312" w:eastAsia="仿宋_GB2312" w:hAnsi="仿宋_GB2312" w:cs="仿宋_GB2312"/>
                <w:sz w:val="28"/>
                <w:szCs w:val="28"/>
              </w:rPr>
            </w:pPr>
          </w:p>
        </w:tc>
        <w:tc>
          <w:tcPr>
            <w:tcW w:w="1485"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法人代表</w:t>
            </w:r>
          </w:p>
        </w:tc>
        <w:tc>
          <w:tcPr>
            <w:tcW w:w="2955" w:type="dxa"/>
            <w:vAlign w:val="center"/>
          </w:tcPr>
          <w:p w:rsidR="00F52978" w:rsidRDefault="00F52978">
            <w:pPr>
              <w:jc w:val="center"/>
              <w:rPr>
                <w:rFonts w:ascii="仿宋_GB2312" w:eastAsia="仿宋_GB2312" w:hAnsi="仿宋_GB2312" w:cs="仿宋_GB2312"/>
                <w:sz w:val="28"/>
                <w:szCs w:val="28"/>
              </w:rPr>
            </w:pPr>
          </w:p>
        </w:tc>
      </w:tr>
      <w:tr w:rsidR="00F52978">
        <w:trPr>
          <w:trHeight w:val="539"/>
        </w:trPr>
        <w:tc>
          <w:tcPr>
            <w:tcW w:w="1924"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上 市 地</w:t>
            </w:r>
          </w:p>
        </w:tc>
        <w:tc>
          <w:tcPr>
            <w:tcW w:w="2633"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sym w:font="Wingdings 2" w:char="F030"/>
            </w:r>
            <w:r>
              <w:rPr>
                <w:rFonts w:ascii="仿宋_GB2312" w:eastAsia="仿宋_GB2312" w:hAnsi="仿宋_GB2312" w:cs="仿宋_GB2312" w:hint="eastAsia"/>
                <w:sz w:val="28"/>
                <w:szCs w:val="28"/>
              </w:rPr>
              <w:t xml:space="preserve">沪 </w:t>
            </w:r>
            <w:r>
              <w:rPr>
                <w:rFonts w:ascii="仿宋_GB2312" w:eastAsia="仿宋_GB2312" w:hAnsi="仿宋_GB2312" w:cs="仿宋_GB2312" w:hint="eastAsia"/>
                <w:sz w:val="28"/>
                <w:szCs w:val="28"/>
              </w:rPr>
              <w:sym w:font="Wingdings 2" w:char="F030"/>
            </w:r>
            <w:r>
              <w:rPr>
                <w:rFonts w:ascii="仿宋_GB2312" w:eastAsia="仿宋_GB2312" w:hAnsi="仿宋_GB2312" w:cs="仿宋_GB2312" w:hint="eastAsia"/>
                <w:sz w:val="28"/>
                <w:szCs w:val="28"/>
              </w:rPr>
              <w:t xml:space="preserve">深 </w:t>
            </w:r>
            <w:r>
              <w:rPr>
                <w:rFonts w:ascii="仿宋_GB2312" w:eastAsia="仿宋_GB2312" w:hAnsi="仿宋_GB2312" w:cs="仿宋_GB2312" w:hint="eastAsia"/>
                <w:sz w:val="28"/>
                <w:szCs w:val="28"/>
              </w:rPr>
              <w:sym w:font="Wingdings 2" w:char="F030"/>
            </w:r>
            <w:r>
              <w:rPr>
                <w:rFonts w:ascii="仿宋_GB2312" w:eastAsia="仿宋_GB2312" w:hAnsi="仿宋_GB2312" w:cs="仿宋_GB2312" w:hint="eastAsia"/>
                <w:sz w:val="28"/>
                <w:szCs w:val="28"/>
              </w:rPr>
              <w:t>海外</w:t>
            </w:r>
          </w:p>
        </w:tc>
        <w:tc>
          <w:tcPr>
            <w:tcW w:w="1485"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上市进展</w:t>
            </w:r>
          </w:p>
        </w:tc>
        <w:tc>
          <w:tcPr>
            <w:tcW w:w="2955" w:type="dxa"/>
            <w:vAlign w:val="center"/>
          </w:tcPr>
          <w:p w:rsidR="00F52978" w:rsidRDefault="00F52978">
            <w:pPr>
              <w:jc w:val="center"/>
              <w:rPr>
                <w:rFonts w:ascii="仿宋_GB2312" w:eastAsia="仿宋_GB2312" w:hAnsi="仿宋_GB2312" w:cs="仿宋_GB2312"/>
                <w:sz w:val="28"/>
                <w:szCs w:val="28"/>
              </w:rPr>
            </w:pPr>
          </w:p>
        </w:tc>
      </w:tr>
      <w:tr w:rsidR="00F52978">
        <w:trPr>
          <w:trHeight w:val="539"/>
        </w:trPr>
        <w:tc>
          <w:tcPr>
            <w:tcW w:w="1924"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联系人</w:t>
            </w:r>
          </w:p>
        </w:tc>
        <w:tc>
          <w:tcPr>
            <w:tcW w:w="2633" w:type="dxa"/>
            <w:vAlign w:val="center"/>
          </w:tcPr>
          <w:p w:rsidR="00F52978" w:rsidRDefault="00F52978">
            <w:pPr>
              <w:jc w:val="center"/>
              <w:rPr>
                <w:rFonts w:ascii="仿宋_GB2312" w:eastAsia="仿宋_GB2312" w:hAnsi="仿宋_GB2312" w:cs="仿宋_GB2312"/>
                <w:sz w:val="28"/>
                <w:szCs w:val="28"/>
              </w:rPr>
            </w:pPr>
          </w:p>
        </w:tc>
        <w:tc>
          <w:tcPr>
            <w:tcW w:w="1485"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p>
        </w:tc>
        <w:tc>
          <w:tcPr>
            <w:tcW w:w="2955" w:type="dxa"/>
            <w:vAlign w:val="center"/>
          </w:tcPr>
          <w:p w:rsidR="00F52978" w:rsidRDefault="00F52978">
            <w:pPr>
              <w:jc w:val="center"/>
              <w:rPr>
                <w:rFonts w:ascii="仿宋_GB2312" w:eastAsia="仿宋_GB2312" w:hAnsi="仿宋_GB2312" w:cs="仿宋_GB2312"/>
                <w:sz w:val="28"/>
                <w:szCs w:val="28"/>
              </w:rPr>
            </w:pPr>
          </w:p>
        </w:tc>
      </w:tr>
      <w:tr w:rsidR="00F52978">
        <w:trPr>
          <w:trHeight w:val="539"/>
        </w:trPr>
        <w:tc>
          <w:tcPr>
            <w:tcW w:w="1924"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开户银行</w:t>
            </w:r>
          </w:p>
        </w:tc>
        <w:tc>
          <w:tcPr>
            <w:tcW w:w="2633" w:type="dxa"/>
            <w:vAlign w:val="center"/>
          </w:tcPr>
          <w:p w:rsidR="00F52978" w:rsidRDefault="00F52978">
            <w:pPr>
              <w:jc w:val="center"/>
              <w:rPr>
                <w:rFonts w:ascii="仿宋_GB2312" w:eastAsia="仿宋_GB2312" w:hAnsi="仿宋_GB2312" w:cs="仿宋_GB2312"/>
                <w:sz w:val="28"/>
                <w:szCs w:val="28"/>
              </w:rPr>
            </w:pPr>
          </w:p>
        </w:tc>
        <w:tc>
          <w:tcPr>
            <w:tcW w:w="1485" w:type="dxa"/>
            <w:vAlign w:val="center"/>
          </w:tcPr>
          <w:p w:rsidR="00F52978" w:rsidRDefault="00267A6E">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银行账号</w:t>
            </w:r>
          </w:p>
        </w:tc>
        <w:tc>
          <w:tcPr>
            <w:tcW w:w="2955" w:type="dxa"/>
            <w:vAlign w:val="center"/>
          </w:tcPr>
          <w:p w:rsidR="00F52978" w:rsidRDefault="00F52978">
            <w:pPr>
              <w:jc w:val="center"/>
              <w:rPr>
                <w:rFonts w:ascii="仿宋_GB2312" w:eastAsia="仿宋_GB2312" w:hAnsi="仿宋_GB2312" w:cs="仿宋_GB2312"/>
                <w:sz w:val="28"/>
                <w:szCs w:val="28"/>
              </w:rPr>
            </w:pPr>
          </w:p>
        </w:tc>
      </w:tr>
      <w:tr w:rsidR="00F52978">
        <w:trPr>
          <w:trHeight w:val="5835"/>
        </w:trPr>
        <w:tc>
          <w:tcPr>
            <w:tcW w:w="1924" w:type="dxa"/>
            <w:tcBorders>
              <w:bottom w:val="single" w:sz="4" w:space="0" w:color="auto"/>
            </w:tcBorders>
            <w:vAlign w:val="center"/>
          </w:tcPr>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申报类型</w:t>
            </w:r>
          </w:p>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（打“</w:t>
            </w:r>
            <w:r>
              <w:rPr>
                <w:rFonts w:ascii="仿宋_GB2312" w:eastAsia="仿宋_GB2312" w:hAnsi="仿宋_GB2312" w:cs="仿宋_GB2312" w:hint="eastAsia"/>
                <w:sz w:val="28"/>
                <w:szCs w:val="28"/>
              </w:rPr>
              <w:sym w:font="Wingdings 2" w:char="F050"/>
            </w:r>
            <w:r>
              <w:rPr>
                <w:rFonts w:ascii="仿宋_GB2312" w:eastAsia="仿宋_GB2312" w:hAnsi="仿宋_GB2312" w:cs="仿宋_GB2312" w:hint="eastAsia"/>
                <w:sz w:val="28"/>
                <w:szCs w:val="28"/>
              </w:rPr>
              <w:t>”）</w:t>
            </w:r>
          </w:p>
        </w:tc>
        <w:tc>
          <w:tcPr>
            <w:tcW w:w="7073" w:type="dxa"/>
            <w:gridSpan w:val="3"/>
            <w:tcBorders>
              <w:bottom w:val="single" w:sz="4" w:space="0" w:color="auto"/>
            </w:tcBorders>
          </w:tcPr>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sym w:font="Wingdings 2" w:char="F030"/>
            </w:r>
            <w:r>
              <w:rPr>
                <w:rFonts w:ascii="仿宋_GB2312" w:eastAsia="仿宋_GB2312" w:hAnsi="宋体" w:hint="eastAsia"/>
                <w:sz w:val="24"/>
              </w:rPr>
              <w:t>报辅  完成企业股份制改造并向湖北证监局办理辅导备案登记手续的，奖励50万元；</w:t>
            </w:r>
          </w:p>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sym w:font="Wingdings 2" w:char="F030"/>
            </w:r>
            <w:r>
              <w:rPr>
                <w:rFonts w:ascii="仿宋_GB2312" w:eastAsia="仿宋_GB2312" w:hAnsi="宋体" w:hint="eastAsia"/>
                <w:sz w:val="24"/>
              </w:rPr>
              <w:t>报会  经中国证监会正式受理申请材料的，奖励100万元；</w:t>
            </w:r>
          </w:p>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sym w:font="Wingdings 2" w:char="F030"/>
            </w:r>
            <w:r>
              <w:rPr>
                <w:rFonts w:ascii="仿宋_GB2312" w:eastAsia="仿宋_GB2312" w:hAnsi="宋体" w:hint="eastAsia"/>
                <w:sz w:val="24"/>
              </w:rPr>
              <w:t>首发  获得中国证监会核准并在沪深交易所成功发行的，奖励150万元；</w:t>
            </w:r>
          </w:p>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sym w:font="Wingdings 2" w:char="F030"/>
            </w:r>
            <w:r>
              <w:rPr>
                <w:rFonts w:ascii="仿宋_GB2312" w:eastAsia="仿宋_GB2312" w:hAnsi="宋体" w:hint="eastAsia"/>
                <w:sz w:val="24"/>
              </w:rPr>
              <w:t>境外  工商营业执照的注册地和税务登记的生产经营地址在我市的企业,直接赴境外上市或注入境外拟上市公司等间接方式实现境外上市融资,且境外上市募集的资金80%以上投放在我市注册和税务登记的企业，一次性奖励200万元；</w:t>
            </w:r>
          </w:p>
          <w:p w:rsidR="00F52978" w:rsidRDefault="00267A6E">
            <w:pPr>
              <w:spacing w:line="360" w:lineRule="auto"/>
              <w:ind w:firstLineChars="200" w:firstLine="480"/>
              <w:rPr>
                <w:rFonts w:ascii="仿宋_GB2312" w:eastAsia="仿宋_GB2312"/>
                <w:sz w:val="28"/>
                <w:szCs w:val="28"/>
              </w:rPr>
            </w:pPr>
            <w:r>
              <w:rPr>
                <w:rFonts w:ascii="仿宋_GB2312" w:eastAsia="仿宋_GB2312" w:hAnsi="宋体" w:hint="eastAsia"/>
                <w:sz w:val="24"/>
              </w:rPr>
              <w:sym w:font="Wingdings 2" w:char="0030"/>
            </w:r>
            <w:r>
              <w:rPr>
                <w:rFonts w:ascii="仿宋_GB2312" w:eastAsia="仿宋_GB2312" w:hAnsi="宋体" w:hint="eastAsia"/>
                <w:sz w:val="24"/>
              </w:rPr>
              <w:t>2018年1月1日以后成功上市或者将上市公司迁入我市的，境内上市企业奖励300万元、境外上市企业奖励200万元，含分阶段已奖励部分，奖励不重复领取。实际应奖励金额___万元。</w:t>
            </w:r>
          </w:p>
        </w:tc>
      </w:tr>
      <w:tr w:rsidR="00F52978">
        <w:trPr>
          <w:trHeight w:val="90"/>
        </w:trPr>
        <w:tc>
          <w:tcPr>
            <w:tcW w:w="1924" w:type="dxa"/>
            <w:tcBorders>
              <w:bottom w:val="single" w:sz="4" w:space="0" w:color="auto"/>
            </w:tcBorders>
            <w:vAlign w:val="center"/>
          </w:tcPr>
          <w:p w:rsidR="00F52978" w:rsidRDefault="00F52978">
            <w:pPr>
              <w:jc w:val="center"/>
              <w:rPr>
                <w:rFonts w:ascii="仿宋_GB2312" w:eastAsia="仿宋_GB2312" w:hAnsi="宋体"/>
                <w:bCs/>
                <w:sz w:val="28"/>
                <w:szCs w:val="28"/>
              </w:rPr>
            </w:pPr>
          </w:p>
          <w:p w:rsidR="00F52978" w:rsidRDefault="00267A6E">
            <w:pPr>
              <w:jc w:val="center"/>
              <w:rPr>
                <w:rFonts w:ascii="仿宋_GB2312" w:eastAsia="仿宋_GB2312" w:hAnsi="宋体"/>
                <w:bCs/>
                <w:sz w:val="28"/>
                <w:szCs w:val="28"/>
              </w:rPr>
            </w:pPr>
            <w:r>
              <w:rPr>
                <w:rFonts w:ascii="仿宋_GB2312" w:eastAsia="仿宋_GB2312" w:hAnsi="宋体" w:hint="eastAsia"/>
                <w:bCs/>
                <w:sz w:val="28"/>
                <w:szCs w:val="28"/>
              </w:rPr>
              <w:t>申请单位</w:t>
            </w:r>
          </w:p>
          <w:p w:rsidR="00F52978" w:rsidRDefault="00267A6E">
            <w:pPr>
              <w:jc w:val="center"/>
              <w:rPr>
                <w:rFonts w:ascii="仿宋_GB2312" w:eastAsia="仿宋_GB2312" w:hAnsi="宋体"/>
                <w:bCs/>
                <w:sz w:val="28"/>
                <w:szCs w:val="28"/>
              </w:rPr>
            </w:pPr>
            <w:r>
              <w:rPr>
                <w:rFonts w:ascii="仿宋_GB2312" w:eastAsia="仿宋_GB2312" w:hAnsi="宋体" w:hint="eastAsia"/>
                <w:bCs/>
                <w:sz w:val="28"/>
                <w:szCs w:val="28"/>
              </w:rPr>
              <w:t>声明</w:t>
            </w:r>
          </w:p>
          <w:p w:rsidR="00F52978" w:rsidRDefault="00F52978">
            <w:pPr>
              <w:ind w:right="480"/>
              <w:rPr>
                <w:rFonts w:ascii="仿宋_GB2312" w:eastAsia="仿宋_GB2312" w:hAnsi="仿宋_GB2312" w:cs="仿宋_GB2312"/>
                <w:sz w:val="28"/>
                <w:szCs w:val="28"/>
              </w:rPr>
            </w:pPr>
          </w:p>
        </w:tc>
        <w:tc>
          <w:tcPr>
            <w:tcW w:w="7073" w:type="dxa"/>
            <w:gridSpan w:val="3"/>
            <w:tcBorders>
              <w:bottom w:val="single" w:sz="4" w:space="0" w:color="auto"/>
            </w:tcBorders>
            <w:vAlign w:val="center"/>
          </w:tcPr>
          <w:p w:rsidR="00F52978" w:rsidRDefault="00F52978">
            <w:pPr>
              <w:ind w:firstLine="480"/>
              <w:jc w:val="left"/>
              <w:rPr>
                <w:rFonts w:ascii="仿宋_GB2312" w:eastAsia="仿宋_GB2312"/>
                <w:sz w:val="28"/>
                <w:szCs w:val="28"/>
              </w:rPr>
            </w:pPr>
          </w:p>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t>声明：所填写的内容及提供的资料均属真实，如有隐瞒或虚构，由本单位承担一切法律责任。</w:t>
            </w:r>
          </w:p>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t>负责人：                盖章：</w:t>
            </w:r>
          </w:p>
          <w:p w:rsidR="00F52978" w:rsidRDefault="00267A6E">
            <w:pPr>
              <w:spacing w:line="360" w:lineRule="auto"/>
              <w:ind w:firstLineChars="200" w:firstLine="480"/>
              <w:rPr>
                <w:rFonts w:ascii="仿宋_GB2312" w:eastAsia="仿宋_GB2312" w:hAnsi="宋体"/>
                <w:sz w:val="24"/>
              </w:rPr>
            </w:pPr>
            <w:r>
              <w:rPr>
                <w:rFonts w:ascii="仿宋_GB2312" w:eastAsia="仿宋_GB2312" w:hAnsi="宋体" w:hint="eastAsia"/>
                <w:sz w:val="24"/>
              </w:rPr>
              <w:t xml:space="preserve">                        年   月   日</w:t>
            </w:r>
          </w:p>
          <w:p w:rsidR="00F52978" w:rsidRDefault="00F52978">
            <w:pPr>
              <w:spacing w:line="360" w:lineRule="auto"/>
              <w:ind w:firstLineChars="200" w:firstLine="480"/>
              <w:rPr>
                <w:rFonts w:ascii="仿宋_GB2312" w:eastAsia="仿宋_GB2312" w:hAnsi="宋体"/>
                <w:sz w:val="24"/>
              </w:rPr>
            </w:pPr>
          </w:p>
        </w:tc>
      </w:tr>
      <w:tr w:rsidR="00F52978">
        <w:trPr>
          <w:trHeight w:val="192"/>
        </w:trPr>
        <w:tc>
          <w:tcPr>
            <w:tcW w:w="8997" w:type="dxa"/>
            <w:gridSpan w:val="4"/>
            <w:vAlign w:val="center"/>
          </w:tcPr>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b/>
                <w:bCs/>
                <w:sz w:val="30"/>
                <w:szCs w:val="30"/>
              </w:rPr>
              <w:lastRenderedPageBreak/>
              <w:t>审批部门填写</w:t>
            </w:r>
          </w:p>
        </w:tc>
      </w:tr>
      <w:tr w:rsidR="00F52978">
        <w:trPr>
          <w:trHeight w:val="2936"/>
        </w:trPr>
        <w:tc>
          <w:tcPr>
            <w:tcW w:w="1924" w:type="dxa"/>
            <w:vAlign w:val="center"/>
          </w:tcPr>
          <w:p w:rsidR="00F52978" w:rsidRDefault="00267A6E">
            <w:pPr>
              <w:spacing w:line="740" w:lineRule="exact"/>
              <w:ind w:leftChars="133" w:left="559" w:hangingChars="100" w:hanging="280"/>
              <w:rPr>
                <w:rFonts w:ascii="仿宋_GB2312" w:eastAsia="仿宋_GB2312" w:hAnsi="仿宋_GB2312" w:cs="仿宋_GB2312"/>
                <w:sz w:val="28"/>
                <w:szCs w:val="28"/>
              </w:rPr>
            </w:pPr>
            <w:r>
              <w:rPr>
                <w:rFonts w:ascii="仿宋_GB2312" w:eastAsia="仿宋_GB2312" w:hAnsi="仿宋_GB2312" w:cs="仿宋_GB2312" w:hint="eastAsia"/>
                <w:sz w:val="28"/>
                <w:szCs w:val="28"/>
              </w:rPr>
              <w:t>区（开发区）金融办</w:t>
            </w:r>
          </w:p>
          <w:p w:rsidR="00F52978" w:rsidRDefault="00267A6E">
            <w:pPr>
              <w:spacing w:line="740" w:lineRule="exact"/>
              <w:ind w:firstLineChars="100" w:firstLine="280"/>
              <w:rPr>
                <w:rFonts w:ascii="仿宋_GB2312" w:eastAsia="仿宋_GB2312" w:hAnsi="仿宋_GB2312" w:cs="仿宋_GB2312"/>
                <w:sz w:val="28"/>
                <w:szCs w:val="28"/>
              </w:rPr>
            </w:pPr>
            <w:r>
              <w:rPr>
                <w:rFonts w:ascii="仿宋_GB2312" w:eastAsia="仿宋_GB2312" w:hAnsi="仿宋_GB2312" w:cs="仿宋_GB2312" w:hint="eastAsia"/>
                <w:sz w:val="28"/>
                <w:szCs w:val="28"/>
              </w:rPr>
              <w:t>（上市办）</w:t>
            </w:r>
          </w:p>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意见</w:t>
            </w:r>
          </w:p>
        </w:tc>
        <w:tc>
          <w:tcPr>
            <w:tcW w:w="7073" w:type="dxa"/>
            <w:gridSpan w:val="3"/>
            <w:vAlign w:val="center"/>
          </w:tcPr>
          <w:p w:rsidR="00F52978" w:rsidRDefault="00267A6E">
            <w:pPr>
              <w:spacing w:line="360" w:lineRule="auto"/>
              <w:ind w:firstLineChars="200" w:firstLine="480"/>
              <w:rPr>
                <w:rFonts w:ascii="仿宋_GB2312" w:eastAsia="仿宋_GB2312" w:hAnsi="宋体"/>
                <w:sz w:val="24"/>
                <w:u w:val="single"/>
              </w:rPr>
            </w:pPr>
            <w:r>
              <w:rPr>
                <w:rFonts w:ascii="仿宋_GB2312" w:eastAsia="仿宋_GB2312" w:hAnsi="宋体" w:hint="eastAsia"/>
                <w:sz w:val="24"/>
              </w:rPr>
              <w:t>已对申请单位有关情况和申请资料进行审查，（符合、不符合）规定条件，现拟（同意、不同意）该单位按照《市人民政府关于加快推进企业上市工作的实施意见》</w:t>
            </w:r>
            <w:r>
              <w:rPr>
                <w:rFonts w:ascii="仿宋_GB2312" w:eastAsia="仿宋_GB2312" w:hAnsi="宋体" w:hint="eastAsia"/>
                <w:sz w:val="24"/>
                <w:u w:val="single"/>
              </w:rPr>
              <w:t xml:space="preserve">对完成企业股份制改造并向湖北证监局办理辅导备案登记手续的，奖励50万元。                        </w:t>
            </w:r>
          </w:p>
          <w:p w:rsidR="00F52978" w:rsidRDefault="00267A6E">
            <w:pPr>
              <w:spacing w:line="360" w:lineRule="auto"/>
              <w:rPr>
                <w:rFonts w:ascii="仿宋_GB2312" w:eastAsia="仿宋_GB2312" w:hAnsi="宋体"/>
                <w:color w:val="191919"/>
                <w:sz w:val="24"/>
              </w:rPr>
            </w:pPr>
            <w:r>
              <w:rPr>
                <w:rFonts w:ascii="仿宋_GB2312" w:eastAsia="仿宋_GB2312" w:hAnsi="宋体" w:hint="eastAsia"/>
                <w:sz w:val="24"/>
              </w:rPr>
              <w:t>规定申请武汉市对</w:t>
            </w:r>
            <w:r>
              <w:rPr>
                <w:rFonts w:ascii="仿宋_GB2312" w:eastAsia="仿宋_GB2312" w:hAnsi="宋体" w:hint="eastAsia"/>
                <w:sz w:val="24"/>
                <w:u w:val="single"/>
              </w:rPr>
              <w:t xml:space="preserve">    （填写公司名称）     </w:t>
            </w:r>
            <w:r>
              <w:rPr>
                <w:rFonts w:ascii="仿宋_GB2312" w:eastAsia="仿宋_GB2312" w:hAnsi="宋体" w:hint="eastAsia"/>
                <w:sz w:val="24"/>
              </w:rPr>
              <w:t>奖励</w:t>
            </w:r>
            <w:r>
              <w:rPr>
                <w:rFonts w:ascii="仿宋_GB2312" w:eastAsia="仿宋_GB2312" w:hAnsi="宋体" w:hint="eastAsia"/>
                <w:color w:val="191919"/>
                <w:sz w:val="24"/>
              </w:rPr>
              <w:t>资金</w:t>
            </w:r>
            <w:r>
              <w:rPr>
                <w:rFonts w:ascii="仿宋_GB2312" w:eastAsia="仿宋_GB2312" w:hAnsi="宋体" w:hint="eastAsia"/>
                <w:sz w:val="24"/>
              </w:rPr>
              <w:t>人民币（大写）</w:t>
            </w:r>
            <w:r>
              <w:rPr>
                <w:rFonts w:ascii="仿宋_GB2312" w:eastAsia="仿宋_GB2312" w:hAnsi="宋体" w:hint="eastAsia"/>
                <w:sz w:val="24"/>
                <w:u w:val="single"/>
              </w:rPr>
              <w:t>伍拾</w:t>
            </w:r>
            <w:r>
              <w:rPr>
                <w:rFonts w:ascii="仿宋_GB2312" w:eastAsia="仿宋_GB2312" w:hAnsi="宋体" w:hint="eastAsia"/>
                <w:sz w:val="24"/>
              </w:rPr>
              <w:t xml:space="preserve"> 万元。</w:t>
            </w:r>
          </w:p>
          <w:p w:rsidR="00F52978" w:rsidRDefault="00267A6E">
            <w:pPr>
              <w:spacing w:line="360" w:lineRule="auto"/>
              <w:ind w:firstLineChars="200" w:firstLine="560"/>
              <w:jc w:val="left"/>
              <w:rPr>
                <w:rFonts w:ascii="仿宋_GB2312" w:eastAsia="仿宋_GB2312" w:hAnsi="宋体"/>
                <w:sz w:val="24"/>
              </w:rPr>
            </w:pPr>
            <w:r>
              <w:rPr>
                <w:rFonts w:ascii="仿宋_GB2312" w:eastAsia="仿宋_GB2312" w:hAnsi="仿宋_GB2312" w:cs="仿宋_GB2312" w:hint="eastAsia"/>
                <w:sz w:val="28"/>
                <w:szCs w:val="28"/>
              </w:rPr>
              <w:t xml:space="preserve"> </w:t>
            </w:r>
            <w:r>
              <w:rPr>
                <w:rFonts w:ascii="仿宋_GB2312" w:eastAsia="仿宋_GB2312" w:hAnsi="宋体" w:hint="eastAsia"/>
                <w:sz w:val="24"/>
              </w:rPr>
              <w:t xml:space="preserve">经办人及联系方式：             67880669         </w:t>
            </w:r>
          </w:p>
          <w:p w:rsidR="00F52978" w:rsidRDefault="00267A6E">
            <w:pPr>
              <w:spacing w:line="360" w:lineRule="auto"/>
              <w:ind w:firstLineChars="300" w:firstLine="720"/>
              <w:jc w:val="left"/>
              <w:rPr>
                <w:rFonts w:ascii="仿宋_GB2312" w:eastAsia="仿宋_GB2312" w:hAnsi="宋体"/>
                <w:sz w:val="24"/>
              </w:rPr>
            </w:pPr>
            <w:r>
              <w:rPr>
                <w:rFonts w:ascii="仿宋_GB2312" w:eastAsia="仿宋_GB2312" w:hAnsi="宋体" w:hint="eastAsia"/>
                <w:sz w:val="24"/>
              </w:rPr>
              <w:t xml:space="preserve">负责人：                   </w:t>
            </w:r>
          </w:p>
          <w:p w:rsidR="00F52978" w:rsidRDefault="00267A6E">
            <w:pPr>
              <w:spacing w:line="360" w:lineRule="auto"/>
              <w:ind w:firstLineChars="1700" w:firstLine="4080"/>
              <w:jc w:val="left"/>
              <w:rPr>
                <w:rFonts w:ascii="仿宋_GB2312" w:eastAsia="仿宋_GB2312" w:hAnsi="宋体"/>
                <w:sz w:val="24"/>
              </w:rPr>
            </w:pPr>
            <w:r>
              <w:rPr>
                <w:rFonts w:ascii="仿宋_GB2312" w:eastAsia="仿宋_GB2312" w:hAnsi="宋体" w:hint="eastAsia"/>
                <w:sz w:val="24"/>
              </w:rPr>
              <w:t xml:space="preserve"> 单位盖章：</w:t>
            </w:r>
          </w:p>
          <w:p w:rsidR="00F52978" w:rsidRDefault="00267A6E">
            <w:pPr>
              <w:spacing w:line="360" w:lineRule="auto"/>
              <w:ind w:firstLineChars="200" w:firstLine="480"/>
              <w:jc w:val="left"/>
              <w:rPr>
                <w:rFonts w:ascii="仿宋_GB2312" w:eastAsia="仿宋_GB2312" w:hAnsi="仿宋_GB2312" w:cs="仿宋_GB2312"/>
                <w:sz w:val="28"/>
                <w:szCs w:val="28"/>
              </w:rPr>
            </w:pPr>
            <w:r>
              <w:rPr>
                <w:rFonts w:ascii="仿宋_GB2312" w:eastAsia="仿宋_GB2312" w:hAnsi="宋体" w:hint="eastAsia"/>
                <w:sz w:val="24"/>
              </w:rPr>
              <w:t xml:space="preserve">                              年   月   日</w:t>
            </w:r>
          </w:p>
        </w:tc>
      </w:tr>
      <w:tr w:rsidR="00F52978">
        <w:trPr>
          <w:trHeight w:val="3012"/>
        </w:trPr>
        <w:tc>
          <w:tcPr>
            <w:tcW w:w="1924" w:type="dxa"/>
            <w:vAlign w:val="center"/>
          </w:tcPr>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市地方金融</w:t>
            </w:r>
          </w:p>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工作局</w:t>
            </w:r>
          </w:p>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（上市办）</w:t>
            </w:r>
          </w:p>
          <w:p w:rsidR="00F52978" w:rsidRDefault="00267A6E">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意见</w:t>
            </w:r>
          </w:p>
        </w:tc>
        <w:tc>
          <w:tcPr>
            <w:tcW w:w="7073" w:type="dxa"/>
            <w:gridSpan w:val="3"/>
            <w:vAlign w:val="center"/>
          </w:tcPr>
          <w:p w:rsidR="00F52978" w:rsidRDefault="00267A6E">
            <w:pPr>
              <w:spacing w:line="360" w:lineRule="auto"/>
              <w:ind w:firstLineChars="200" w:firstLine="480"/>
              <w:jc w:val="left"/>
              <w:rPr>
                <w:rFonts w:ascii="仿宋_GB2312" w:eastAsia="仿宋_GB2312" w:hAnsi="宋体"/>
                <w:color w:val="191919"/>
                <w:sz w:val="24"/>
              </w:rPr>
            </w:pPr>
            <w:r>
              <w:rPr>
                <w:rFonts w:ascii="仿宋_GB2312" w:eastAsia="仿宋_GB2312" w:hAnsi="宋体" w:hint="eastAsia"/>
                <w:sz w:val="24"/>
              </w:rPr>
              <w:t>已对</w:t>
            </w:r>
            <w:r>
              <w:rPr>
                <w:rFonts w:ascii="仿宋_GB2312" w:eastAsia="仿宋_GB2312" w:hAnsi="宋体" w:hint="eastAsia"/>
                <w:sz w:val="24"/>
                <w:u w:val="single"/>
              </w:rPr>
              <w:t xml:space="preserve">       </w:t>
            </w:r>
            <w:r>
              <w:rPr>
                <w:rFonts w:ascii="仿宋_GB2312" w:eastAsia="仿宋_GB2312" w:hAnsi="宋体" w:hint="eastAsia"/>
                <w:sz w:val="24"/>
              </w:rPr>
              <w:t>区（开发区）金融办报送的有关申请资料进行了复审，按照《市人民政府关于加快推进企业上市工作的实施意见》相关规定，拟（同意、不同意）奖励人民币（大写）</w:t>
            </w:r>
            <w:r>
              <w:rPr>
                <w:rFonts w:ascii="仿宋_GB2312" w:eastAsia="仿宋_GB2312" w:hAnsi="宋体" w:hint="eastAsia"/>
                <w:sz w:val="24"/>
                <w:u w:val="single"/>
              </w:rPr>
              <w:t xml:space="preserve">                </w:t>
            </w:r>
            <w:r>
              <w:rPr>
                <w:rFonts w:ascii="仿宋_GB2312" w:eastAsia="仿宋_GB2312" w:hAnsi="宋体" w:hint="eastAsia"/>
                <w:sz w:val="24"/>
              </w:rPr>
              <w:t xml:space="preserve"> 万元。</w:t>
            </w:r>
          </w:p>
          <w:p w:rsidR="00F52978" w:rsidRDefault="00267A6E">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经办人：         处室负责人：</w:t>
            </w:r>
          </w:p>
          <w:p w:rsidR="00F52978" w:rsidRDefault="00267A6E">
            <w:pPr>
              <w:spacing w:line="360" w:lineRule="auto"/>
              <w:ind w:firstLineChars="200" w:firstLine="480"/>
              <w:jc w:val="left"/>
              <w:rPr>
                <w:rFonts w:ascii="仿宋_GB2312" w:eastAsia="仿宋_GB2312" w:hAnsi="仿宋_GB2312" w:cs="仿宋_GB2312"/>
                <w:sz w:val="28"/>
                <w:szCs w:val="28"/>
              </w:rPr>
            </w:pPr>
            <w:r>
              <w:rPr>
                <w:rFonts w:ascii="仿宋_GB2312" w:eastAsia="仿宋_GB2312" w:hAnsi="宋体" w:hint="eastAsia"/>
                <w:sz w:val="24"/>
              </w:rPr>
              <w:t>分管负责人：        负责人：</w:t>
            </w:r>
          </w:p>
          <w:p w:rsidR="00F52978" w:rsidRDefault="00267A6E">
            <w:pPr>
              <w:spacing w:line="360" w:lineRule="auto"/>
              <w:ind w:firstLineChars="200" w:firstLine="560"/>
              <w:jc w:val="left"/>
              <w:rPr>
                <w:rFonts w:ascii="仿宋_GB2312" w:eastAsia="仿宋_GB2312" w:hAnsi="宋体"/>
                <w:sz w:val="24"/>
              </w:rPr>
            </w:pPr>
            <w:r>
              <w:rPr>
                <w:rFonts w:ascii="仿宋_GB2312" w:eastAsia="仿宋_GB2312" w:hAnsi="仿宋_GB2312" w:cs="仿宋_GB2312" w:hint="eastAsia"/>
                <w:sz w:val="28"/>
                <w:szCs w:val="28"/>
              </w:rPr>
              <w:t xml:space="preserve">                      </w:t>
            </w:r>
            <w:r>
              <w:rPr>
                <w:rFonts w:ascii="仿宋_GB2312" w:eastAsia="仿宋_GB2312" w:hAnsi="宋体" w:hint="eastAsia"/>
                <w:sz w:val="24"/>
              </w:rPr>
              <w:t xml:space="preserve">    单位盖章：</w:t>
            </w:r>
          </w:p>
          <w:p w:rsidR="00F52978" w:rsidRDefault="00267A6E">
            <w:pPr>
              <w:spacing w:line="360" w:lineRule="auto"/>
              <w:ind w:firstLineChars="200" w:firstLine="480"/>
              <w:jc w:val="left"/>
              <w:rPr>
                <w:rFonts w:ascii="仿宋_GB2312" w:eastAsia="仿宋_GB2312" w:hAnsi="仿宋_GB2312" w:cs="仿宋_GB2312"/>
                <w:sz w:val="28"/>
                <w:szCs w:val="28"/>
              </w:rPr>
            </w:pPr>
            <w:r>
              <w:rPr>
                <w:rFonts w:ascii="仿宋_GB2312" w:eastAsia="仿宋_GB2312" w:hAnsi="宋体" w:hint="eastAsia"/>
                <w:sz w:val="24"/>
              </w:rPr>
              <w:t xml:space="preserve">                               年   月   日</w:t>
            </w:r>
          </w:p>
        </w:tc>
      </w:tr>
    </w:tbl>
    <w:p w:rsidR="00F52978" w:rsidRDefault="00F52978">
      <w:pPr>
        <w:jc w:val="right"/>
        <w:rPr>
          <w:rFonts w:ascii="仿宋" w:eastAsia="仿宋" w:hAnsi="仿宋"/>
          <w:sz w:val="24"/>
          <w:szCs w:val="24"/>
        </w:rPr>
      </w:pPr>
    </w:p>
    <w:p w:rsidR="00F52978" w:rsidRDefault="00267A6E">
      <w:pPr>
        <w:jc w:val="right"/>
        <w:rPr>
          <w:rFonts w:ascii="仿宋" w:eastAsia="仿宋" w:hAnsi="仿宋"/>
          <w:sz w:val="24"/>
          <w:szCs w:val="24"/>
        </w:rPr>
      </w:pPr>
      <w:r>
        <w:rPr>
          <w:rFonts w:ascii="仿宋" w:eastAsia="仿宋" w:hAnsi="仿宋" w:hint="eastAsia"/>
          <w:sz w:val="24"/>
          <w:szCs w:val="24"/>
        </w:rPr>
        <w:t xml:space="preserve">  （请正反面复印）</w:t>
      </w:r>
    </w:p>
    <w:p w:rsidR="00F52978" w:rsidRDefault="00F52978">
      <w:pPr>
        <w:jc w:val="left"/>
        <w:rPr>
          <w:rFonts w:ascii="仿宋" w:eastAsia="仿宋" w:hAnsi="仿宋"/>
          <w:sz w:val="24"/>
          <w:szCs w:val="24"/>
        </w:rPr>
      </w:pPr>
    </w:p>
    <w:p w:rsidR="00F52978" w:rsidRDefault="00F52978"/>
    <w:p w:rsidR="00F52978" w:rsidRDefault="00F52978"/>
    <w:p w:rsidR="00F52978" w:rsidRDefault="00F52978"/>
    <w:p w:rsidR="00F52978" w:rsidRDefault="00F52978"/>
    <w:p w:rsidR="00F52978" w:rsidRDefault="00F52978"/>
    <w:p w:rsidR="00F52978" w:rsidRDefault="00F52978"/>
    <w:p w:rsidR="00F52978" w:rsidRDefault="00F52978"/>
    <w:p w:rsidR="00F52978" w:rsidRDefault="00F52978"/>
    <w:p w:rsidR="00F52978" w:rsidRDefault="00F52978"/>
    <w:p w:rsidR="006440B7" w:rsidRDefault="006440B7"/>
    <w:p w:rsidR="006440B7" w:rsidRDefault="006440B7"/>
    <w:p w:rsidR="006440B7" w:rsidRDefault="006440B7"/>
    <w:p w:rsidR="00F52978" w:rsidRDefault="00F52978"/>
    <w:p w:rsidR="006440B7" w:rsidRDefault="006440B7" w:rsidP="006440B7">
      <w:pPr>
        <w:rPr>
          <w:rFonts w:ascii="华文仿宋" w:eastAsia="华文仿宋" w:hAnsi="华文仿宋" w:cs="华文仿宋"/>
          <w:sz w:val="32"/>
          <w:szCs w:val="32"/>
        </w:rPr>
      </w:pPr>
      <w:r>
        <w:rPr>
          <w:rFonts w:ascii="华文仿宋" w:eastAsia="华文仿宋" w:hAnsi="华文仿宋" w:cs="华文仿宋" w:hint="eastAsia"/>
          <w:sz w:val="32"/>
          <w:szCs w:val="32"/>
          <w:highlight w:val="yellow"/>
        </w:rPr>
        <w:t>以下不打印</w:t>
      </w:r>
    </w:p>
    <w:p w:rsidR="006440B7" w:rsidRDefault="006440B7" w:rsidP="006440B7">
      <w:pPr>
        <w:rPr>
          <w:rFonts w:ascii="华文仿宋" w:eastAsia="华文仿宋" w:hAnsi="华文仿宋" w:cs="华文仿宋"/>
          <w:b/>
          <w:bCs/>
          <w:sz w:val="32"/>
          <w:szCs w:val="32"/>
        </w:rPr>
      </w:pPr>
      <w:r>
        <w:rPr>
          <w:rFonts w:ascii="华文仿宋" w:eastAsia="华文仿宋" w:hAnsi="华文仿宋" w:cs="华文仿宋" w:hint="eastAsia"/>
          <w:b/>
          <w:bCs/>
          <w:sz w:val="32"/>
          <w:szCs w:val="32"/>
        </w:rPr>
        <w:t>一、填表须知（请各企业认真按以下要求填写，逐条核对）</w:t>
      </w:r>
    </w:p>
    <w:p w:rsidR="006440B7" w:rsidRDefault="006440B7" w:rsidP="006440B7">
      <w:pPr>
        <w:numPr>
          <w:ilvl w:val="0"/>
          <w:numId w:val="1"/>
        </w:numPr>
        <w:rPr>
          <w:rFonts w:ascii="华文仿宋" w:eastAsia="华文仿宋" w:hAnsi="华文仿宋" w:cs="华文仿宋"/>
          <w:sz w:val="32"/>
          <w:szCs w:val="32"/>
        </w:rPr>
      </w:pPr>
      <w:r>
        <w:rPr>
          <w:rFonts w:ascii="华文仿宋" w:eastAsia="华文仿宋" w:hAnsi="华文仿宋" w:cs="华文仿宋" w:hint="eastAsia"/>
          <w:sz w:val="32"/>
          <w:szCs w:val="32"/>
        </w:rPr>
        <w:t>了解企业是否曾经奖励过（2015年以前[2008]26号文有分阶段奖励过，需要扣除之前的奖励金额）</w:t>
      </w:r>
    </w:p>
    <w:p w:rsidR="006440B7" w:rsidRDefault="006440B7" w:rsidP="006440B7">
      <w:pPr>
        <w:numPr>
          <w:ilvl w:val="0"/>
          <w:numId w:val="1"/>
        </w:numPr>
        <w:rPr>
          <w:rFonts w:ascii="华文仿宋" w:eastAsia="华文仿宋" w:hAnsi="华文仿宋" w:cs="华文仿宋"/>
          <w:sz w:val="32"/>
          <w:szCs w:val="32"/>
        </w:rPr>
      </w:pPr>
      <w:r>
        <w:rPr>
          <w:rFonts w:ascii="华文仿宋" w:eastAsia="华文仿宋" w:hAnsi="华文仿宋" w:cs="华文仿宋" w:hint="eastAsia"/>
          <w:sz w:val="32"/>
          <w:szCs w:val="32"/>
        </w:rPr>
        <w:t>表格一式四份打印，日期为最新填表日期，区金融办向市金融局的请示的日期在企业申请当天或之后。</w:t>
      </w:r>
    </w:p>
    <w:p w:rsidR="006440B7" w:rsidRPr="00F0430E" w:rsidRDefault="006440B7" w:rsidP="006440B7">
      <w:pPr>
        <w:numPr>
          <w:ilvl w:val="0"/>
          <w:numId w:val="1"/>
        </w:numPr>
        <w:rPr>
          <w:rFonts w:ascii="华文仿宋" w:eastAsia="华文仿宋" w:hAnsi="华文仿宋" w:cs="华文仿宋"/>
          <w:b/>
          <w:sz w:val="32"/>
          <w:szCs w:val="32"/>
        </w:rPr>
      </w:pPr>
      <w:r w:rsidRPr="00F0430E">
        <w:rPr>
          <w:rFonts w:ascii="华文仿宋" w:eastAsia="华文仿宋" w:hAnsi="华文仿宋" w:cs="华文仿宋" w:hint="eastAsia"/>
          <w:b/>
          <w:sz w:val="32"/>
          <w:szCs w:val="32"/>
        </w:rPr>
        <w:t>注意大写  叁佰   伍拾   大写不要写错，</w:t>
      </w:r>
      <w:r w:rsidRPr="006440B7">
        <w:rPr>
          <w:rFonts w:ascii="华文仿宋" w:eastAsia="华文仿宋" w:hAnsi="华文仿宋" w:cs="华文仿宋" w:hint="eastAsia"/>
          <w:b/>
          <w:color w:val="FF0000"/>
          <w:sz w:val="32"/>
          <w:szCs w:val="32"/>
          <w:u w:val="single"/>
        </w:rPr>
        <w:t>顶格写不留空</w:t>
      </w:r>
    </w:p>
    <w:p w:rsidR="006440B7" w:rsidRDefault="006440B7" w:rsidP="006440B7">
      <w:pPr>
        <w:numPr>
          <w:ilvl w:val="0"/>
          <w:numId w:val="1"/>
        </w:numPr>
        <w:rPr>
          <w:rFonts w:ascii="华文仿宋" w:eastAsia="华文仿宋" w:hAnsi="华文仿宋" w:cs="华文仿宋"/>
          <w:sz w:val="32"/>
          <w:szCs w:val="32"/>
        </w:rPr>
      </w:pPr>
      <w:r>
        <w:rPr>
          <w:rFonts w:ascii="华文仿宋" w:eastAsia="华文仿宋" w:hAnsi="华文仿宋" w:cs="华文仿宋" w:hint="eastAsia"/>
          <w:sz w:val="32"/>
          <w:szCs w:val="32"/>
        </w:rPr>
        <w:t>请企业自行填入企业全称、奖励资金大写金额（</w:t>
      </w:r>
      <w:r w:rsidRPr="006440B7">
        <w:rPr>
          <w:rFonts w:ascii="华文仿宋" w:eastAsia="华文仿宋" w:hAnsi="华文仿宋" w:cs="华文仿宋" w:hint="eastAsia"/>
          <w:b/>
          <w:color w:val="FF0000"/>
          <w:sz w:val="32"/>
          <w:szCs w:val="32"/>
          <w:u w:val="single"/>
        </w:rPr>
        <w:t>顶格写不留空</w:t>
      </w:r>
      <w:r>
        <w:rPr>
          <w:rFonts w:ascii="华文仿宋" w:eastAsia="华文仿宋" w:hAnsi="华文仿宋" w:cs="华文仿宋" w:hint="eastAsia"/>
          <w:sz w:val="32"/>
          <w:szCs w:val="32"/>
        </w:rPr>
        <w:t>），市里填写部分不用填入；</w:t>
      </w:r>
    </w:p>
    <w:p w:rsidR="006440B7" w:rsidRDefault="006440B7" w:rsidP="006440B7">
      <w:pPr>
        <w:numPr>
          <w:ilvl w:val="0"/>
          <w:numId w:val="1"/>
        </w:numPr>
        <w:rPr>
          <w:rFonts w:ascii="华文仿宋" w:eastAsia="华文仿宋" w:hAnsi="华文仿宋" w:cs="华文仿宋"/>
          <w:sz w:val="32"/>
          <w:szCs w:val="32"/>
        </w:rPr>
      </w:pPr>
      <w:r>
        <w:rPr>
          <w:rFonts w:ascii="华文仿宋" w:eastAsia="华文仿宋" w:hAnsi="华文仿宋" w:cs="华文仿宋" w:hint="eastAsia"/>
          <w:sz w:val="32"/>
          <w:szCs w:val="32"/>
        </w:rPr>
        <w:t>企业负责人签名由法人签名</w:t>
      </w:r>
    </w:p>
    <w:p w:rsidR="006440B7" w:rsidRDefault="006440B7" w:rsidP="006440B7">
      <w:pPr>
        <w:numPr>
          <w:ilvl w:val="0"/>
          <w:numId w:val="1"/>
        </w:numPr>
        <w:rPr>
          <w:rFonts w:ascii="华文仿宋" w:eastAsia="华文仿宋" w:hAnsi="华文仿宋" w:cs="华文仿宋"/>
          <w:sz w:val="32"/>
          <w:szCs w:val="32"/>
        </w:rPr>
      </w:pPr>
      <w:r>
        <w:rPr>
          <w:rFonts w:ascii="华文仿宋" w:eastAsia="华文仿宋" w:hAnsi="华文仿宋" w:cs="华文仿宋" w:hint="eastAsia"/>
          <w:sz w:val="32"/>
          <w:szCs w:val="32"/>
        </w:rPr>
        <w:t>表格格式不要改变（审核遇到过盖章的地方到了左边，写字的地方缩减了，有的表在第一页，有的在第二页），否则重新填写。</w:t>
      </w:r>
    </w:p>
    <w:p w:rsidR="006440B7" w:rsidRDefault="006440B7" w:rsidP="006440B7"/>
    <w:p w:rsidR="006440B7" w:rsidRPr="00F0430E" w:rsidRDefault="006440B7" w:rsidP="006440B7">
      <w:pPr>
        <w:rPr>
          <w:rFonts w:ascii="华文仿宋" w:eastAsia="华文仿宋" w:hAnsi="华文仿宋" w:cs="华文仿宋"/>
          <w:b/>
          <w:bCs/>
          <w:sz w:val="32"/>
          <w:szCs w:val="32"/>
        </w:rPr>
      </w:pPr>
      <w:r w:rsidRPr="00F0430E">
        <w:rPr>
          <w:rFonts w:ascii="华文仿宋" w:eastAsia="华文仿宋" w:hAnsi="华文仿宋" w:cs="华文仿宋"/>
          <w:b/>
          <w:bCs/>
          <w:sz w:val="32"/>
          <w:szCs w:val="32"/>
        </w:rPr>
        <w:t>二、</w:t>
      </w:r>
      <w:r>
        <w:rPr>
          <w:rFonts w:ascii="华文仿宋" w:eastAsia="华文仿宋" w:hAnsi="华文仿宋" w:cs="华文仿宋"/>
          <w:b/>
          <w:bCs/>
          <w:sz w:val="32"/>
          <w:szCs w:val="32"/>
        </w:rPr>
        <w:t>申请材料清单</w:t>
      </w:r>
    </w:p>
    <w:p w:rsidR="006440B7" w:rsidRPr="00F0430E" w:rsidRDefault="006440B7" w:rsidP="006440B7">
      <w:pPr>
        <w:rPr>
          <w:rFonts w:ascii="华文仿宋" w:eastAsia="华文仿宋" w:hAnsi="华文仿宋" w:cs="华文仿宋"/>
          <w:sz w:val="32"/>
          <w:szCs w:val="32"/>
        </w:rPr>
      </w:pPr>
      <w:r w:rsidRPr="00F0430E">
        <w:rPr>
          <w:rFonts w:ascii="华文仿宋" w:eastAsia="华文仿宋" w:hAnsi="华文仿宋" w:cs="华文仿宋" w:hint="eastAsia"/>
          <w:sz w:val="32"/>
          <w:szCs w:val="32"/>
        </w:rPr>
        <w:t>1、《武汉市企业上市融资奖励申报表》</w:t>
      </w:r>
      <w:r w:rsidR="00087720" w:rsidRPr="00087720">
        <w:rPr>
          <w:rFonts w:ascii="华文仿宋" w:eastAsia="华文仿宋" w:hAnsi="华文仿宋" w:cs="华文仿宋" w:hint="eastAsia"/>
          <w:b/>
          <w:color w:val="FF0000"/>
          <w:sz w:val="32"/>
          <w:szCs w:val="32"/>
        </w:rPr>
        <w:t>（正反打印）</w:t>
      </w:r>
    </w:p>
    <w:p w:rsidR="006440B7" w:rsidRPr="00F0430E" w:rsidRDefault="006440B7" w:rsidP="006440B7">
      <w:pPr>
        <w:rPr>
          <w:rFonts w:ascii="华文仿宋" w:eastAsia="华文仿宋" w:hAnsi="华文仿宋" w:cs="华文仿宋"/>
          <w:sz w:val="32"/>
          <w:szCs w:val="32"/>
        </w:rPr>
      </w:pPr>
      <w:r w:rsidRPr="00F0430E">
        <w:rPr>
          <w:rFonts w:ascii="华文仿宋" w:eastAsia="华文仿宋" w:hAnsi="华文仿宋" w:cs="华文仿宋"/>
          <w:sz w:val="32"/>
          <w:szCs w:val="32"/>
        </w:rPr>
        <w:t>2、企业营业执照（正本）复印件</w:t>
      </w:r>
    </w:p>
    <w:p w:rsidR="006440B7" w:rsidRPr="00F0430E" w:rsidRDefault="006440B7" w:rsidP="006440B7">
      <w:pPr>
        <w:rPr>
          <w:rFonts w:ascii="华文仿宋" w:eastAsia="华文仿宋" w:hAnsi="华文仿宋" w:cs="华文仿宋"/>
          <w:sz w:val="32"/>
          <w:szCs w:val="32"/>
        </w:rPr>
      </w:pPr>
      <w:r w:rsidRPr="00F0430E">
        <w:rPr>
          <w:rFonts w:ascii="华文仿宋" w:eastAsia="华文仿宋" w:hAnsi="华文仿宋" w:cs="华文仿宋" w:hint="eastAsia"/>
          <w:sz w:val="32"/>
          <w:szCs w:val="32"/>
        </w:rPr>
        <w:t>3、报辅登记备案表复印件</w:t>
      </w:r>
      <w:bookmarkStart w:id="0" w:name="_GoBack"/>
      <w:bookmarkEnd w:id="0"/>
    </w:p>
    <w:p w:rsidR="006440B7" w:rsidRPr="00F0430E" w:rsidRDefault="006440B7" w:rsidP="006440B7">
      <w:pPr>
        <w:rPr>
          <w:rFonts w:ascii="华文仿宋" w:eastAsia="华文仿宋" w:hAnsi="华文仿宋" w:cs="华文仿宋"/>
          <w:sz w:val="32"/>
          <w:szCs w:val="32"/>
        </w:rPr>
      </w:pPr>
      <w:r w:rsidRPr="00F0430E">
        <w:rPr>
          <w:rFonts w:ascii="华文仿宋" w:eastAsia="华文仿宋" w:hAnsi="华文仿宋" w:cs="华文仿宋" w:hint="eastAsia"/>
          <w:sz w:val="32"/>
          <w:szCs w:val="32"/>
        </w:rPr>
        <w:t>4、企业银行账户信息</w:t>
      </w:r>
    </w:p>
    <w:p w:rsidR="006440B7" w:rsidRDefault="006440B7" w:rsidP="006440B7">
      <w:pPr>
        <w:pStyle w:val="a5"/>
        <w:ind w:right="159" w:firstLineChars="0" w:firstLine="0"/>
        <w:jc w:val="left"/>
        <w:rPr>
          <w:rFonts w:ascii="仿宋" w:eastAsia="仿宋" w:hAnsi="仿宋"/>
          <w:sz w:val="32"/>
          <w:szCs w:val="32"/>
        </w:rPr>
      </w:pPr>
      <w:r>
        <w:rPr>
          <w:rFonts w:ascii="仿宋" w:eastAsia="仿宋" w:hAnsi="仿宋" w:hint="eastAsia"/>
          <w:sz w:val="32"/>
          <w:szCs w:val="32"/>
        </w:rPr>
        <w:t>（</w:t>
      </w:r>
      <w:r>
        <w:rPr>
          <w:rFonts w:ascii="仿宋" w:eastAsia="仿宋" w:hAnsi="仿宋" w:hint="eastAsia"/>
          <w:b/>
          <w:bCs/>
          <w:color w:val="FF0000"/>
          <w:sz w:val="32"/>
          <w:szCs w:val="32"/>
        </w:rPr>
        <w:t>所有材料一式四份，所有材料加盖公章，</w:t>
      </w:r>
      <w:r>
        <w:rPr>
          <w:rFonts w:ascii="仿宋" w:eastAsia="仿宋" w:hAnsi="仿宋" w:hint="eastAsia"/>
          <w:b/>
          <w:bCs/>
          <w:color w:val="FF0000"/>
          <w:sz w:val="32"/>
          <w:szCs w:val="32"/>
          <w:u w:val="thick"/>
        </w:rPr>
        <w:t>直接用拉杆夹、请勿胶装</w:t>
      </w:r>
      <w:r>
        <w:rPr>
          <w:rFonts w:ascii="仿宋" w:eastAsia="仿宋" w:hAnsi="仿宋" w:hint="eastAsia"/>
          <w:sz w:val="32"/>
          <w:szCs w:val="32"/>
        </w:rPr>
        <w:t>）</w:t>
      </w:r>
    </w:p>
    <w:p w:rsidR="006440B7" w:rsidRPr="00F0430E" w:rsidRDefault="006440B7" w:rsidP="006440B7"/>
    <w:p w:rsidR="00F52978" w:rsidRDefault="00F52978"/>
    <w:sectPr w:rsidR="00F5297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328" w:rsidRDefault="00D44328" w:rsidP="006440B7">
      <w:r>
        <w:separator/>
      </w:r>
    </w:p>
  </w:endnote>
  <w:endnote w:type="continuationSeparator" w:id="0">
    <w:p w:rsidR="00D44328" w:rsidRDefault="00D44328" w:rsidP="0064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altName w:val="Arial Unicode MS"/>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328" w:rsidRDefault="00D44328" w:rsidP="006440B7">
      <w:r>
        <w:separator/>
      </w:r>
    </w:p>
  </w:footnote>
  <w:footnote w:type="continuationSeparator" w:id="0">
    <w:p w:rsidR="00D44328" w:rsidRDefault="00D44328" w:rsidP="00644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856FBE"/>
    <w:multiLevelType w:val="singleLevel"/>
    <w:tmpl w:val="84856FB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B7810"/>
    <w:rsid w:val="00087720"/>
    <w:rsid w:val="00267A6E"/>
    <w:rsid w:val="00500016"/>
    <w:rsid w:val="006440B7"/>
    <w:rsid w:val="00C423FA"/>
    <w:rsid w:val="00D44328"/>
    <w:rsid w:val="00F52978"/>
    <w:rsid w:val="051F20C3"/>
    <w:rsid w:val="1FC93214"/>
    <w:rsid w:val="239F5342"/>
    <w:rsid w:val="24B738AD"/>
    <w:rsid w:val="27EC129D"/>
    <w:rsid w:val="302D520B"/>
    <w:rsid w:val="353B7810"/>
    <w:rsid w:val="3D2B6BA3"/>
    <w:rsid w:val="40B417AC"/>
    <w:rsid w:val="71537D28"/>
    <w:rsid w:val="7F7F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2B5081-93AA-4155-B2D6-1DF1D556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44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440B7"/>
    <w:rPr>
      <w:kern w:val="2"/>
      <w:sz w:val="18"/>
      <w:szCs w:val="18"/>
    </w:rPr>
  </w:style>
  <w:style w:type="paragraph" w:styleId="a4">
    <w:name w:val="footer"/>
    <w:basedOn w:val="a"/>
    <w:link w:val="Char0"/>
    <w:rsid w:val="006440B7"/>
    <w:pPr>
      <w:tabs>
        <w:tab w:val="center" w:pos="4153"/>
        <w:tab w:val="right" w:pos="8306"/>
      </w:tabs>
      <w:snapToGrid w:val="0"/>
      <w:jc w:val="left"/>
    </w:pPr>
    <w:rPr>
      <w:sz w:val="18"/>
      <w:szCs w:val="18"/>
    </w:rPr>
  </w:style>
  <w:style w:type="character" w:customStyle="1" w:styleId="Char0">
    <w:name w:val="页脚 Char"/>
    <w:basedOn w:val="a0"/>
    <w:link w:val="a4"/>
    <w:rsid w:val="006440B7"/>
    <w:rPr>
      <w:kern w:val="2"/>
      <w:sz w:val="18"/>
      <w:szCs w:val="18"/>
    </w:rPr>
  </w:style>
  <w:style w:type="paragraph" w:styleId="a5">
    <w:name w:val="List Paragraph"/>
    <w:basedOn w:val="a"/>
    <w:uiPriority w:val="34"/>
    <w:qFormat/>
    <w:rsid w:val="006440B7"/>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226</Words>
  <Characters>1290</Characters>
  <Application>Microsoft Office Word</Application>
  <DocSecurity>0</DocSecurity>
  <Lines>10</Lines>
  <Paragraphs>3</Paragraphs>
  <ScaleCrop>false</ScaleCrop>
  <Company>武汉市金融工作局</Company>
  <LinksUpToDate>false</LinksUpToDate>
  <CharactersWithSpaces>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周丹</dc:creator>
  <cp:lastModifiedBy>lenovo</cp:lastModifiedBy>
  <cp:revision>4</cp:revision>
  <dcterms:created xsi:type="dcterms:W3CDTF">2019-03-18T10:38:00Z</dcterms:created>
  <dcterms:modified xsi:type="dcterms:W3CDTF">2020-09-23T09:14:00Z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