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E7" w:rsidRDefault="00B52787">
      <w:pPr>
        <w:jc w:val="left"/>
        <w:rPr>
          <w:rFonts w:ascii="Times New Roman" w:eastAsia="黑体" w:hAnsi="Times New Roman" w:cs="Times New Roman"/>
          <w:kern w:val="0"/>
          <w:sz w:val="28"/>
          <w:szCs w:val="28"/>
        </w:rPr>
      </w:pPr>
      <w:bookmarkStart w:id="0" w:name="_GoBack"/>
      <w:r>
        <w:rPr>
          <w:rFonts w:ascii="Times New Roman" w:eastAsia="黑体" w:hAnsi="Times New Roman" w:cs="Times New Roman"/>
          <w:kern w:val="0"/>
          <w:sz w:val="28"/>
          <w:szCs w:val="28"/>
        </w:rPr>
        <w:t>附件</w:t>
      </w:r>
      <w:r>
        <w:rPr>
          <w:rFonts w:ascii="Times New Roman" w:eastAsia="黑体" w:hAnsi="Times New Roman" w:cs="Times New Roman"/>
          <w:kern w:val="0"/>
          <w:sz w:val="28"/>
          <w:szCs w:val="28"/>
        </w:rPr>
        <w:t>1</w:t>
      </w:r>
    </w:p>
    <w:p w:rsidR="00E93CE7" w:rsidRDefault="00E93CE7">
      <w:pPr>
        <w:snapToGrid w:val="0"/>
        <w:jc w:val="center"/>
        <w:rPr>
          <w:rFonts w:ascii="Times New Roman" w:eastAsia="方正小标宋简体" w:hAnsi="Times New Roman" w:cs="Times New Roman"/>
          <w:kern w:val="0"/>
          <w:sz w:val="52"/>
          <w:szCs w:val="52"/>
        </w:rPr>
      </w:pPr>
    </w:p>
    <w:p w:rsidR="00E93CE7" w:rsidRDefault="00E93CE7">
      <w:pPr>
        <w:snapToGrid w:val="0"/>
        <w:jc w:val="center"/>
        <w:rPr>
          <w:rFonts w:ascii="Times New Roman" w:eastAsia="方正小标宋简体" w:hAnsi="Times New Roman" w:cs="Times New Roman"/>
          <w:kern w:val="0"/>
          <w:sz w:val="52"/>
          <w:szCs w:val="52"/>
        </w:rPr>
      </w:pPr>
    </w:p>
    <w:p w:rsidR="00E93CE7" w:rsidRDefault="00B52787">
      <w:pPr>
        <w:snapToGrid w:val="0"/>
        <w:jc w:val="center"/>
        <w:rPr>
          <w:rFonts w:ascii="Times New Roman" w:eastAsia="方正小标宋_GBK" w:hAnsi="Times New Roman" w:cs="Times New Roman"/>
          <w:bCs/>
          <w:kern w:val="0"/>
          <w:sz w:val="52"/>
          <w:szCs w:val="52"/>
        </w:rPr>
      </w:pPr>
      <w:r>
        <w:rPr>
          <w:rFonts w:ascii="Times New Roman" w:eastAsia="方正小标宋_GBK" w:hAnsi="Times New Roman" w:cs="Times New Roman"/>
          <w:bCs/>
          <w:kern w:val="0"/>
          <w:sz w:val="52"/>
          <w:szCs w:val="52"/>
        </w:rPr>
        <w:t>湖北省专精特新</w:t>
      </w:r>
      <w:r>
        <w:rPr>
          <w:rFonts w:ascii="Times New Roman" w:eastAsia="方正小标宋_GBK" w:hAnsi="Times New Roman" w:cs="Times New Roman"/>
          <w:bCs/>
          <w:kern w:val="0"/>
          <w:sz w:val="52"/>
          <w:szCs w:val="52"/>
        </w:rPr>
        <w:t>“</w:t>
      </w:r>
      <w:r>
        <w:rPr>
          <w:rFonts w:ascii="Times New Roman" w:eastAsia="方正小标宋_GBK" w:hAnsi="Times New Roman" w:cs="Times New Roman"/>
          <w:bCs/>
          <w:kern w:val="0"/>
          <w:sz w:val="52"/>
          <w:szCs w:val="52"/>
        </w:rPr>
        <w:t>小巨人</w:t>
      </w:r>
      <w:r>
        <w:rPr>
          <w:rFonts w:ascii="Times New Roman" w:eastAsia="方正小标宋_GBK" w:hAnsi="Times New Roman" w:cs="Times New Roman"/>
          <w:bCs/>
          <w:kern w:val="0"/>
          <w:sz w:val="52"/>
          <w:szCs w:val="52"/>
        </w:rPr>
        <w:t>”</w:t>
      </w:r>
      <w:r>
        <w:rPr>
          <w:rFonts w:ascii="Times New Roman" w:eastAsia="方正小标宋_GBK" w:hAnsi="Times New Roman" w:cs="Times New Roman"/>
          <w:bCs/>
          <w:kern w:val="0"/>
          <w:sz w:val="52"/>
          <w:szCs w:val="52"/>
        </w:rPr>
        <w:t>企业</w:t>
      </w:r>
    </w:p>
    <w:p w:rsidR="00E93CE7" w:rsidRDefault="00E93CE7">
      <w:pPr>
        <w:snapToGrid w:val="0"/>
        <w:jc w:val="center"/>
        <w:rPr>
          <w:rFonts w:ascii="Times New Roman" w:eastAsia="方正小标宋_GBK" w:hAnsi="Times New Roman" w:cs="Times New Roman"/>
          <w:bCs/>
          <w:kern w:val="0"/>
          <w:sz w:val="52"/>
          <w:szCs w:val="52"/>
        </w:rPr>
      </w:pPr>
    </w:p>
    <w:p w:rsidR="00E93CE7" w:rsidRDefault="00B52787">
      <w:pPr>
        <w:snapToGrid w:val="0"/>
        <w:jc w:val="center"/>
        <w:rPr>
          <w:rFonts w:ascii="Times New Roman" w:eastAsia="方正小标宋_GBK" w:hAnsi="Times New Roman" w:cs="Times New Roman"/>
          <w:bCs/>
          <w:kern w:val="0"/>
          <w:sz w:val="72"/>
          <w:szCs w:val="72"/>
        </w:rPr>
      </w:pPr>
      <w:r>
        <w:rPr>
          <w:rFonts w:ascii="Times New Roman" w:eastAsia="方正小标宋_GBK" w:hAnsi="Times New Roman" w:cs="Times New Roman"/>
          <w:bCs/>
          <w:kern w:val="0"/>
          <w:sz w:val="72"/>
          <w:szCs w:val="72"/>
        </w:rPr>
        <w:t>申</w:t>
      </w:r>
      <w:r>
        <w:rPr>
          <w:rFonts w:ascii="Times New Roman" w:eastAsia="方正小标宋_GBK" w:hAnsi="Times New Roman" w:cs="Times New Roman"/>
          <w:bCs/>
          <w:kern w:val="0"/>
          <w:sz w:val="72"/>
          <w:szCs w:val="72"/>
        </w:rPr>
        <w:t xml:space="preserve">  </w:t>
      </w:r>
      <w:r>
        <w:rPr>
          <w:rFonts w:ascii="Times New Roman" w:eastAsia="方正小标宋_GBK" w:hAnsi="Times New Roman" w:cs="Times New Roman"/>
          <w:bCs/>
          <w:kern w:val="0"/>
          <w:sz w:val="72"/>
          <w:szCs w:val="72"/>
        </w:rPr>
        <w:t>请</w:t>
      </w:r>
      <w:r>
        <w:rPr>
          <w:rFonts w:ascii="Times New Roman" w:eastAsia="方正小标宋_GBK" w:hAnsi="Times New Roman" w:cs="Times New Roman"/>
          <w:bCs/>
          <w:kern w:val="0"/>
          <w:sz w:val="72"/>
          <w:szCs w:val="72"/>
        </w:rPr>
        <w:t xml:space="preserve">  </w:t>
      </w:r>
      <w:r>
        <w:rPr>
          <w:rFonts w:ascii="Times New Roman" w:eastAsia="方正小标宋_GBK" w:hAnsi="Times New Roman" w:cs="Times New Roman"/>
          <w:bCs/>
          <w:kern w:val="0"/>
          <w:sz w:val="72"/>
          <w:szCs w:val="72"/>
        </w:rPr>
        <w:t>书</w:t>
      </w:r>
    </w:p>
    <w:p w:rsidR="00E93CE7" w:rsidRDefault="00E93CE7">
      <w:pPr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</w:p>
    <w:p w:rsidR="00E93CE7" w:rsidRDefault="00E93CE7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E93CE7" w:rsidRDefault="00E93CE7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E93CE7" w:rsidRDefault="00E93CE7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E93CE7" w:rsidRDefault="00B52787">
      <w:pPr>
        <w:tabs>
          <w:tab w:val="left" w:pos="8100"/>
        </w:tabs>
        <w:spacing w:line="720" w:lineRule="auto"/>
        <w:ind w:firstLineChars="300" w:firstLine="960"/>
        <w:rPr>
          <w:rFonts w:ascii="Times New Roman" w:eastAsia="楷体_GB2312" w:hAnsi="Times New Roman" w:cs="Times New Roman"/>
          <w:kern w:val="0"/>
          <w:sz w:val="32"/>
          <w:szCs w:val="32"/>
          <w:u w:val="single"/>
        </w:rPr>
      </w:pPr>
      <w:r>
        <w:rPr>
          <w:rFonts w:ascii="Times New Roman" w:eastAsia="楷体_GB2312" w:hAnsi="Times New Roman" w:cs="Times New Roman"/>
          <w:kern w:val="0"/>
          <w:sz w:val="32"/>
          <w:szCs w:val="32"/>
        </w:rPr>
        <w:t>企业名称（盖章）</w:t>
      </w:r>
    </w:p>
    <w:p w:rsidR="00E93CE7" w:rsidRDefault="00B52787">
      <w:pPr>
        <w:tabs>
          <w:tab w:val="left" w:pos="8100"/>
        </w:tabs>
        <w:spacing w:line="720" w:lineRule="auto"/>
        <w:ind w:firstLineChars="300" w:firstLine="960"/>
        <w:rPr>
          <w:rFonts w:ascii="Times New Roman" w:eastAsia="楷体_GB2312" w:hAnsi="Times New Roman" w:cs="Times New Roman"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kern w:val="0"/>
          <w:sz w:val="32"/>
          <w:szCs w:val="32"/>
        </w:rPr>
        <w:t>推荐时间</w:t>
      </w:r>
    </w:p>
    <w:p w:rsidR="00E93CE7" w:rsidRDefault="00B52787">
      <w:pPr>
        <w:tabs>
          <w:tab w:val="left" w:pos="8100"/>
        </w:tabs>
        <w:spacing w:line="720" w:lineRule="auto"/>
        <w:ind w:firstLineChars="300" w:firstLine="960"/>
        <w:rPr>
          <w:rFonts w:ascii="Times New Roman" w:eastAsia="楷体_GB2312" w:hAnsi="Times New Roman" w:cs="Times New Roman"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kern w:val="0"/>
          <w:sz w:val="32"/>
          <w:szCs w:val="32"/>
        </w:rPr>
        <w:t>推荐单位（盖章）</w:t>
      </w:r>
    </w:p>
    <w:p w:rsidR="00E93CE7" w:rsidRDefault="00E93CE7">
      <w:pPr>
        <w:spacing w:line="712" w:lineRule="exact"/>
        <w:jc w:val="center"/>
        <w:rPr>
          <w:rFonts w:ascii="Times New Roman" w:eastAsia="楷体_GB2312" w:hAnsi="Times New Roman" w:cs="Times New Roman"/>
          <w:kern w:val="0"/>
          <w:sz w:val="32"/>
          <w:szCs w:val="32"/>
        </w:rPr>
      </w:pPr>
    </w:p>
    <w:p w:rsidR="00E93CE7" w:rsidRDefault="00E93CE7">
      <w:pPr>
        <w:spacing w:line="712" w:lineRule="exact"/>
        <w:jc w:val="center"/>
        <w:rPr>
          <w:rFonts w:ascii="Times New Roman" w:eastAsia="楷体_GB2312" w:hAnsi="Times New Roman" w:cs="Times New Roman"/>
          <w:kern w:val="0"/>
          <w:sz w:val="32"/>
          <w:szCs w:val="32"/>
        </w:rPr>
      </w:pPr>
    </w:p>
    <w:p w:rsidR="00E93CE7" w:rsidRDefault="00E93CE7">
      <w:pPr>
        <w:spacing w:line="712" w:lineRule="exact"/>
        <w:jc w:val="center"/>
        <w:rPr>
          <w:rFonts w:ascii="Times New Roman" w:eastAsia="楷体_GB2312" w:hAnsi="Times New Roman" w:cs="Times New Roman"/>
          <w:kern w:val="0"/>
          <w:sz w:val="32"/>
          <w:szCs w:val="32"/>
        </w:rPr>
      </w:pPr>
    </w:p>
    <w:p w:rsidR="00E93CE7" w:rsidRDefault="00B52787">
      <w:pPr>
        <w:spacing w:line="712" w:lineRule="exact"/>
        <w:jc w:val="center"/>
        <w:rPr>
          <w:rFonts w:ascii="Times New Roman" w:eastAsia="方正小标宋简体" w:hAnsi="Times New Roman" w:cs="Times New Roman"/>
          <w:bCs/>
          <w:kern w:val="0"/>
          <w:sz w:val="36"/>
          <w:szCs w:val="36"/>
        </w:rPr>
      </w:pPr>
      <w:r>
        <w:rPr>
          <w:rFonts w:ascii="Times New Roman" w:eastAsia="楷体_GB2312" w:hAnsi="Times New Roman" w:cs="Times New Roman"/>
          <w:kern w:val="0"/>
          <w:sz w:val="32"/>
          <w:szCs w:val="32"/>
        </w:rPr>
        <w:t>湖北省经济和信息化厅制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br w:type="page"/>
      </w:r>
      <w:r>
        <w:rPr>
          <w:rFonts w:ascii="Times New Roman" w:eastAsia="方正小标宋简体" w:hAnsi="Times New Roman" w:cs="Times New Roman"/>
          <w:bCs/>
          <w:kern w:val="0"/>
          <w:sz w:val="36"/>
          <w:szCs w:val="36"/>
        </w:rPr>
        <w:lastRenderedPageBreak/>
        <w:t>填报说明</w:t>
      </w:r>
    </w:p>
    <w:p w:rsidR="00E93CE7" w:rsidRDefault="00E93CE7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E93CE7" w:rsidRDefault="00B52787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一、本申请书第一至第五部分由申请专精特新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小巨人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的企业（以下简称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申请企业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）填写。第六部分由推荐单位填写。</w:t>
      </w:r>
    </w:p>
    <w:p w:rsidR="00E93CE7" w:rsidRDefault="00B52787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二、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推荐单位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为申请企业注册所在地的市州经济和信息化局（简称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市州经信部门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）。</w:t>
      </w:r>
    </w:p>
    <w:p w:rsidR="00E93CE7" w:rsidRDefault="00B52787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三、申请企业填写主导产品时应参照国家统计局《统计用产品分类目录》中的产品分类或行业分类惯例。</w:t>
      </w:r>
    </w:p>
    <w:p w:rsidR="00E93CE7" w:rsidRDefault="00B52787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四、申请企业须根据本通知列明的申请条件，上传相关说明或佐证材料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,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并保证所填内容和提交资料准确、真实、合法、有效、无涉密信息。如弄虚作假，取消本次申请资格，且三年内不得申请。</w:t>
      </w:r>
    </w:p>
    <w:p w:rsidR="00E93CE7" w:rsidRDefault="00B52787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五、市州经信部门组织报送纸质材料，作为我厅审核的工作依据。纸质材料应与在线填报材料一致。</w:t>
      </w:r>
    </w:p>
    <w:p w:rsidR="00E93CE7" w:rsidRDefault="00B52787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六、市州经信部门须严格按照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第六部分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所列初核指标，认真对企业填写内容进行初审核实，提出推荐意见，并加盖公章。</w:t>
      </w:r>
    </w:p>
    <w:p w:rsidR="00E93CE7" w:rsidRDefault="00E93CE7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  <w:sectPr w:rsidR="00E93CE7">
          <w:footerReference w:type="even" r:id="rId8"/>
          <w:footerReference w:type="default" r:id="rId9"/>
          <w:pgSz w:w="11906" w:h="16838"/>
          <w:pgMar w:top="1701" w:right="1588" w:bottom="1587" w:left="1588" w:header="851" w:footer="992" w:gutter="0"/>
          <w:pgNumType w:fmt="numberInDash"/>
          <w:cols w:space="720"/>
          <w:titlePg/>
          <w:docGrid w:type="lines" w:linePitch="312"/>
        </w:sectPr>
      </w:pPr>
    </w:p>
    <w:tbl>
      <w:tblPr>
        <w:tblW w:w="9537" w:type="dxa"/>
        <w:jc w:val="center"/>
        <w:tblLayout w:type="fixed"/>
        <w:tblLook w:val="04A0"/>
      </w:tblPr>
      <w:tblGrid>
        <w:gridCol w:w="1071"/>
        <w:gridCol w:w="1114"/>
        <w:gridCol w:w="652"/>
        <w:gridCol w:w="867"/>
        <w:gridCol w:w="975"/>
        <w:gridCol w:w="172"/>
        <w:gridCol w:w="421"/>
        <w:gridCol w:w="817"/>
        <w:gridCol w:w="296"/>
        <w:gridCol w:w="417"/>
        <w:gridCol w:w="767"/>
        <w:gridCol w:w="526"/>
        <w:gridCol w:w="756"/>
        <w:gridCol w:w="686"/>
      </w:tblGrid>
      <w:tr w:rsidR="00E93CE7">
        <w:trPr>
          <w:cantSplit/>
          <w:trHeight w:val="364"/>
          <w:jc w:val="center"/>
        </w:trPr>
        <w:tc>
          <w:tcPr>
            <w:tcW w:w="95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B52787">
            <w:pPr>
              <w:widowControl/>
              <w:ind w:firstLine="400"/>
              <w:jc w:val="center"/>
              <w:rPr>
                <w:rFonts w:ascii="Times New Roman" w:eastAsia="仿宋_GB2312" w:hAnsi="Times New Roman" w:cs="Times New Roman"/>
                <w:b/>
                <w:color w:val="333333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 w:val="24"/>
              </w:rPr>
              <w:lastRenderedPageBreak/>
              <w:t>一、企业基本情况</w:t>
            </w:r>
          </w:p>
        </w:tc>
      </w:tr>
      <w:tr w:rsidR="00E93CE7">
        <w:trPr>
          <w:cantSplit/>
          <w:trHeight w:val="424"/>
          <w:jc w:val="center"/>
        </w:trPr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B5278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46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E93CE7">
            <w:pPr>
              <w:widowControl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B52787">
            <w:pPr>
              <w:widowControl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所在市、州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E93CE7">
            <w:pPr>
              <w:widowControl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E93CE7">
        <w:trPr>
          <w:cantSplit/>
          <w:trHeight w:val="353"/>
          <w:jc w:val="center"/>
        </w:trPr>
        <w:tc>
          <w:tcPr>
            <w:tcW w:w="21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B5278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46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E93CE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B52787">
            <w:pPr>
              <w:widowControl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E93CE7">
            <w:pPr>
              <w:widowControl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E93CE7">
        <w:trPr>
          <w:cantSplit/>
          <w:trHeight w:val="493"/>
          <w:jc w:val="center"/>
        </w:trPr>
        <w:tc>
          <w:tcPr>
            <w:tcW w:w="21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B5278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E93CE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B5278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E93CE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B5278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E93CE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E93CE7">
        <w:trPr>
          <w:cantSplit/>
          <w:trHeight w:val="412"/>
          <w:jc w:val="center"/>
        </w:trPr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B5278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E93CE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B5278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E93CE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B5278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3CE7" w:rsidRDefault="00E93CE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E93CE7">
        <w:trPr>
          <w:cantSplit/>
          <w:trHeight w:val="423"/>
          <w:jc w:val="center"/>
        </w:trPr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B5278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传真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E93CE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B5278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E-mail</w:t>
            </w:r>
          </w:p>
        </w:tc>
        <w:tc>
          <w:tcPr>
            <w:tcW w:w="485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3CE7" w:rsidRDefault="00E93CE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E93CE7">
        <w:trPr>
          <w:cantSplit/>
          <w:trHeight w:val="413"/>
          <w:jc w:val="center"/>
        </w:trPr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B5278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注册时间</w:t>
            </w: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E93CE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B5278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注册资本（万元）</w:t>
            </w:r>
          </w:p>
        </w:tc>
        <w:tc>
          <w:tcPr>
            <w:tcW w:w="2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E93CE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E93CE7">
        <w:trPr>
          <w:cantSplit/>
          <w:trHeight w:val="357"/>
          <w:jc w:val="center"/>
        </w:trPr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B5278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73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E93CE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E93CE7">
        <w:trPr>
          <w:cantSplit/>
          <w:trHeight w:val="749"/>
          <w:jc w:val="center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B52787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根据《中小企业划型标准规定》（工信部联企业〔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2011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〕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300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号），企业规模属于</w:t>
            </w:r>
          </w:p>
        </w:tc>
        <w:tc>
          <w:tcPr>
            <w:tcW w:w="485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3CE7" w:rsidRDefault="00B52787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中型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  □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小型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 □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微型</w:t>
            </w:r>
          </w:p>
        </w:tc>
      </w:tr>
      <w:tr w:rsidR="00E93CE7">
        <w:trPr>
          <w:cantSplit/>
          <w:trHeight w:hRule="exact" w:val="454"/>
          <w:jc w:val="center"/>
        </w:trPr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B52787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所属行业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vertAlign w:val="superscript"/>
                <w:lang w:eastAsia="en-US"/>
              </w:rPr>
              <w:footnoteReference w:id="2"/>
            </w:r>
          </w:p>
        </w:tc>
        <w:tc>
          <w:tcPr>
            <w:tcW w:w="735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3CE7" w:rsidRDefault="00B5278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位数代码及名称：</w:t>
            </w:r>
          </w:p>
        </w:tc>
      </w:tr>
      <w:tr w:rsidR="00E93CE7">
        <w:trPr>
          <w:cantSplit/>
          <w:trHeight w:hRule="exact" w:val="454"/>
          <w:jc w:val="center"/>
        </w:trPr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B52787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具体细分领域</w:t>
            </w:r>
          </w:p>
        </w:tc>
        <w:tc>
          <w:tcPr>
            <w:tcW w:w="735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3CE7" w:rsidRDefault="00B5278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位数代码及名称：</w:t>
            </w:r>
          </w:p>
        </w:tc>
      </w:tr>
      <w:tr w:rsidR="00E93CE7">
        <w:trPr>
          <w:cantSplit/>
          <w:trHeight w:hRule="exact" w:val="454"/>
          <w:jc w:val="center"/>
        </w:trPr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B52787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从业人数</w:t>
            </w: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3CE7" w:rsidRDefault="00E93CE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B527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其中研发人员数</w:t>
            </w:r>
          </w:p>
        </w:tc>
        <w:tc>
          <w:tcPr>
            <w:tcW w:w="2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E93CE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E93CE7">
        <w:trPr>
          <w:cantSplit/>
          <w:trHeight w:hRule="exact" w:val="454"/>
          <w:jc w:val="center"/>
        </w:trPr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B52787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企业类型</w:t>
            </w:r>
          </w:p>
        </w:tc>
        <w:tc>
          <w:tcPr>
            <w:tcW w:w="735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3CE7" w:rsidRDefault="00B5278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国有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   □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合资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  □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民营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 □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其他</w:t>
            </w:r>
          </w:p>
        </w:tc>
      </w:tr>
      <w:tr w:rsidR="00E93CE7">
        <w:trPr>
          <w:cantSplit/>
          <w:trHeight w:val="90"/>
          <w:jc w:val="center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B52787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上市情况</w:t>
            </w:r>
          </w:p>
          <w:p w:rsidR="00E93CE7" w:rsidRDefault="00B52787">
            <w:pPr>
              <w:widowControl/>
              <w:ind w:firstLineChars="100" w:firstLine="21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无上市计划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     </w:t>
            </w:r>
          </w:p>
          <w:p w:rsidR="00E93CE7" w:rsidRDefault="00B52787">
            <w:pPr>
              <w:widowControl/>
              <w:ind w:firstLineChars="100" w:firstLine="21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有上市计划</w:t>
            </w:r>
          </w:p>
          <w:p w:rsidR="00E93CE7" w:rsidRDefault="00B52787">
            <w:pPr>
              <w:widowControl/>
              <w:ind w:firstLineChars="100" w:firstLine="21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已上市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u w:val="single"/>
              </w:rPr>
              <w:t>股票代码：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）</w:t>
            </w:r>
          </w:p>
          <w:p w:rsidR="00E93CE7" w:rsidRDefault="00E93CE7">
            <w:pPr>
              <w:widowControl/>
              <w:ind w:firstLineChars="100" w:firstLine="21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8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3CE7" w:rsidRDefault="00B52787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上市计划（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如有，请填写）</w:t>
            </w:r>
          </w:p>
          <w:p w:rsidR="00E93CE7" w:rsidRDefault="00B52787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上市进程：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□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未进行上市前股改</w:t>
            </w:r>
          </w:p>
          <w:p w:rsidR="00E93CE7" w:rsidRDefault="00B52787">
            <w:pPr>
              <w:widowControl/>
              <w:ind w:firstLineChars="600" w:firstLine="126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□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已完成上市前股改</w:t>
            </w:r>
          </w:p>
          <w:p w:rsidR="00E93CE7" w:rsidRDefault="00B52787">
            <w:pPr>
              <w:widowControl/>
              <w:ind w:firstLineChars="600" w:firstLine="126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□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已提交上市申请</w:t>
            </w:r>
          </w:p>
          <w:p w:rsidR="00E93CE7" w:rsidRDefault="00B52787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2.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拟上市地：</w:t>
            </w:r>
          </w:p>
          <w:p w:rsidR="00E93CE7" w:rsidRDefault="00B52787">
            <w:pPr>
              <w:widowControl/>
              <w:ind w:firstLineChars="100" w:firstLine="21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上交所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主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板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 □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上交所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科创板</w:t>
            </w:r>
          </w:p>
          <w:p w:rsidR="00E93CE7" w:rsidRDefault="00B52787">
            <w:pPr>
              <w:widowControl/>
              <w:ind w:firstLineChars="100" w:firstLine="21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深交所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主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板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　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深交所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创业板</w:t>
            </w:r>
          </w:p>
          <w:p w:rsidR="00E93CE7" w:rsidRDefault="00B52787">
            <w:pPr>
              <w:widowControl/>
              <w:ind w:firstLineChars="100" w:firstLine="210"/>
              <w:rPr>
                <w:rFonts w:ascii="Times New Roman" w:eastAsia="仿宋_GB2312" w:hAnsi="Times New Roman" w:cs="Times New Roman"/>
                <w:b/>
                <w:bCs/>
                <w:i/>
                <w:i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北交所　　　　　　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新三板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</w:p>
        </w:tc>
      </w:tr>
      <w:tr w:rsidR="00E93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1"/>
          <w:jc w:val="center"/>
        </w:trPr>
        <w:tc>
          <w:tcPr>
            <w:tcW w:w="9537" w:type="dxa"/>
            <w:gridSpan w:val="14"/>
            <w:vAlign w:val="center"/>
          </w:tcPr>
          <w:p w:rsidR="00E93CE7" w:rsidRDefault="00B52787">
            <w:pPr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二、经济效益</w:t>
            </w:r>
          </w:p>
        </w:tc>
      </w:tr>
      <w:tr w:rsidR="00E93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4"/>
          <w:jc w:val="center"/>
        </w:trPr>
        <w:tc>
          <w:tcPr>
            <w:tcW w:w="2837" w:type="dxa"/>
            <w:gridSpan w:val="3"/>
            <w:vAlign w:val="center"/>
          </w:tcPr>
          <w:p w:rsidR="00E93CE7" w:rsidRDefault="00B52787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重要指标</w:t>
            </w:r>
          </w:p>
        </w:tc>
        <w:tc>
          <w:tcPr>
            <w:tcW w:w="3252" w:type="dxa"/>
            <w:gridSpan w:val="5"/>
            <w:vAlign w:val="center"/>
          </w:tcPr>
          <w:p w:rsidR="00E93CE7" w:rsidRDefault="00B52787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2020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年</w:t>
            </w:r>
          </w:p>
        </w:tc>
        <w:tc>
          <w:tcPr>
            <w:tcW w:w="3448" w:type="dxa"/>
            <w:gridSpan w:val="6"/>
            <w:vAlign w:val="center"/>
          </w:tcPr>
          <w:p w:rsidR="00E93CE7" w:rsidRDefault="00B52787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2021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年</w:t>
            </w:r>
          </w:p>
        </w:tc>
      </w:tr>
      <w:tr w:rsidR="00E93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3"/>
          <w:jc w:val="center"/>
        </w:trPr>
        <w:tc>
          <w:tcPr>
            <w:tcW w:w="2837" w:type="dxa"/>
            <w:gridSpan w:val="3"/>
            <w:vAlign w:val="center"/>
          </w:tcPr>
          <w:p w:rsidR="00E93CE7" w:rsidRDefault="00B52787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营业收入</w:t>
            </w:r>
          </w:p>
        </w:tc>
        <w:tc>
          <w:tcPr>
            <w:tcW w:w="3252" w:type="dxa"/>
            <w:gridSpan w:val="5"/>
            <w:vAlign w:val="center"/>
          </w:tcPr>
          <w:p w:rsidR="00E93CE7" w:rsidRDefault="00B52787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      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万元</w:t>
            </w:r>
          </w:p>
        </w:tc>
        <w:tc>
          <w:tcPr>
            <w:tcW w:w="3448" w:type="dxa"/>
            <w:gridSpan w:val="6"/>
            <w:vAlign w:val="center"/>
          </w:tcPr>
          <w:p w:rsidR="00E93CE7" w:rsidRDefault="00B52787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万元</w:t>
            </w:r>
          </w:p>
        </w:tc>
      </w:tr>
      <w:tr w:rsidR="00E93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8"/>
          <w:jc w:val="center"/>
        </w:trPr>
        <w:tc>
          <w:tcPr>
            <w:tcW w:w="2837" w:type="dxa"/>
            <w:gridSpan w:val="3"/>
            <w:vAlign w:val="center"/>
          </w:tcPr>
          <w:p w:rsidR="00E93CE7" w:rsidRDefault="00B52787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主营业务收入</w:t>
            </w:r>
          </w:p>
        </w:tc>
        <w:tc>
          <w:tcPr>
            <w:tcW w:w="3252" w:type="dxa"/>
            <w:gridSpan w:val="5"/>
            <w:vAlign w:val="center"/>
          </w:tcPr>
          <w:p w:rsidR="00E93CE7" w:rsidRDefault="00B52787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      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万元</w:t>
            </w:r>
          </w:p>
        </w:tc>
        <w:tc>
          <w:tcPr>
            <w:tcW w:w="3448" w:type="dxa"/>
            <w:gridSpan w:val="6"/>
            <w:vAlign w:val="center"/>
          </w:tcPr>
          <w:p w:rsidR="00E93CE7" w:rsidRDefault="00B52787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万元</w:t>
            </w:r>
          </w:p>
        </w:tc>
      </w:tr>
      <w:tr w:rsidR="00E93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9"/>
          <w:jc w:val="center"/>
        </w:trPr>
        <w:tc>
          <w:tcPr>
            <w:tcW w:w="2837" w:type="dxa"/>
            <w:gridSpan w:val="3"/>
            <w:vAlign w:val="center"/>
          </w:tcPr>
          <w:p w:rsidR="00E93CE7" w:rsidRDefault="00B52787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主营业务收入增长率</w:t>
            </w:r>
          </w:p>
        </w:tc>
        <w:tc>
          <w:tcPr>
            <w:tcW w:w="3252" w:type="dxa"/>
            <w:gridSpan w:val="5"/>
            <w:vAlign w:val="center"/>
          </w:tcPr>
          <w:p w:rsidR="00E93CE7" w:rsidRDefault="00B52787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        %</w:t>
            </w:r>
          </w:p>
        </w:tc>
        <w:tc>
          <w:tcPr>
            <w:tcW w:w="3448" w:type="dxa"/>
            <w:gridSpan w:val="6"/>
            <w:vAlign w:val="center"/>
          </w:tcPr>
          <w:p w:rsidR="00E93CE7" w:rsidRDefault="00B52787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  %</w:t>
            </w:r>
          </w:p>
        </w:tc>
      </w:tr>
      <w:tr w:rsidR="00E93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9"/>
          <w:jc w:val="center"/>
        </w:trPr>
        <w:tc>
          <w:tcPr>
            <w:tcW w:w="2837" w:type="dxa"/>
            <w:gridSpan w:val="3"/>
            <w:vAlign w:val="center"/>
          </w:tcPr>
          <w:p w:rsidR="00E93CE7" w:rsidRDefault="00B52787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净利润总额</w:t>
            </w:r>
          </w:p>
        </w:tc>
        <w:tc>
          <w:tcPr>
            <w:tcW w:w="3252" w:type="dxa"/>
            <w:gridSpan w:val="5"/>
            <w:vAlign w:val="center"/>
          </w:tcPr>
          <w:p w:rsidR="00E93CE7" w:rsidRDefault="00B52787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      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万元</w:t>
            </w:r>
          </w:p>
        </w:tc>
        <w:tc>
          <w:tcPr>
            <w:tcW w:w="3448" w:type="dxa"/>
            <w:gridSpan w:val="6"/>
            <w:vAlign w:val="center"/>
          </w:tcPr>
          <w:p w:rsidR="00E93CE7" w:rsidRDefault="00B52787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万元</w:t>
            </w:r>
          </w:p>
        </w:tc>
      </w:tr>
      <w:tr w:rsidR="00E93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0"/>
          <w:jc w:val="center"/>
        </w:trPr>
        <w:tc>
          <w:tcPr>
            <w:tcW w:w="2837" w:type="dxa"/>
            <w:gridSpan w:val="3"/>
            <w:vAlign w:val="center"/>
          </w:tcPr>
          <w:p w:rsidR="00E93CE7" w:rsidRDefault="00B52787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净利润增长率</w:t>
            </w:r>
          </w:p>
        </w:tc>
        <w:tc>
          <w:tcPr>
            <w:tcW w:w="3252" w:type="dxa"/>
            <w:gridSpan w:val="5"/>
            <w:vAlign w:val="center"/>
          </w:tcPr>
          <w:p w:rsidR="00E93CE7" w:rsidRDefault="00B52787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        %</w:t>
            </w:r>
          </w:p>
        </w:tc>
        <w:tc>
          <w:tcPr>
            <w:tcW w:w="3448" w:type="dxa"/>
            <w:gridSpan w:val="6"/>
            <w:vAlign w:val="center"/>
          </w:tcPr>
          <w:p w:rsidR="00E93CE7" w:rsidRDefault="00B52787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%</w:t>
            </w:r>
          </w:p>
        </w:tc>
      </w:tr>
      <w:tr w:rsidR="00E93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4"/>
          <w:jc w:val="center"/>
        </w:trPr>
        <w:tc>
          <w:tcPr>
            <w:tcW w:w="2837" w:type="dxa"/>
            <w:gridSpan w:val="3"/>
            <w:vAlign w:val="center"/>
          </w:tcPr>
          <w:p w:rsidR="00E93CE7" w:rsidRDefault="00B52787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资产总额</w:t>
            </w:r>
          </w:p>
        </w:tc>
        <w:tc>
          <w:tcPr>
            <w:tcW w:w="3252" w:type="dxa"/>
            <w:gridSpan w:val="5"/>
            <w:vAlign w:val="center"/>
          </w:tcPr>
          <w:p w:rsidR="00E93CE7" w:rsidRDefault="00B52787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      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万元</w:t>
            </w:r>
          </w:p>
        </w:tc>
        <w:tc>
          <w:tcPr>
            <w:tcW w:w="3448" w:type="dxa"/>
            <w:gridSpan w:val="6"/>
            <w:vAlign w:val="center"/>
          </w:tcPr>
          <w:p w:rsidR="00E93CE7" w:rsidRDefault="00B52787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万元</w:t>
            </w:r>
          </w:p>
        </w:tc>
      </w:tr>
      <w:tr w:rsidR="00E93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2"/>
          <w:jc w:val="center"/>
        </w:trPr>
        <w:tc>
          <w:tcPr>
            <w:tcW w:w="2837" w:type="dxa"/>
            <w:gridSpan w:val="3"/>
            <w:vAlign w:val="center"/>
          </w:tcPr>
          <w:p w:rsidR="00E93CE7" w:rsidRDefault="00B52787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资产负债率</w:t>
            </w:r>
          </w:p>
        </w:tc>
        <w:tc>
          <w:tcPr>
            <w:tcW w:w="3252" w:type="dxa"/>
            <w:gridSpan w:val="5"/>
            <w:vAlign w:val="center"/>
          </w:tcPr>
          <w:p w:rsidR="00E93CE7" w:rsidRDefault="00B52787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       %</w:t>
            </w:r>
          </w:p>
        </w:tc>
        <w:tc>
          <w:tcPr>
            <w:tcW w:w="3448" w:type="dxa"/>
            <w:gridSpan w:val="6"/>
            <w:vAlign w:val="center"/>
          </w:tcPr>
          <w:p w:rsidR="00E93CE7" w:rsidRDefault="00B52787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%</w:t>
            </w:r>
          </w:p>
        </w:tc>
      </w:tr>
      <w:tr w:rsidR="00E93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9"/>
          <w:jc w:val="center"/>
        </w:trPr>
        <w:tc>
          <w:tcPr>
            <w:tcW w:w="2837" w:type="dxa"/>
            <w:gridSpan w:val="3"/>
            <w:vAlign w:val="center"/>
          </w:tcPr>
          <w:p w:rsidR="00E93CE7" w:rsidRDefault="00B52787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上缴税金</w:t>
            </w:r>
          </w:p>
        </w:tc>
        <w:tc>
          <w:tcPr>
            <w:tcW w:w="3252" w:type="dxa"/>
            <w:gridSpan w:val="5"/>
            <w:vAlign w:val="center"/>
          </w:tcPr>
          <w:p w:rsidR="00E93CE7" w:rsidRDefault="00B52787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     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万元</w:t>
            </w:r>
          </w:p>
        </w:tc>
        <w:tc>
          <w:tcPr>
            <w:tcW w:w="3448" w:type="dxa"/>
            <w:gridSpan w:val="6"/>
            <w:vAlign w:val="center"/>
          </w:tcPr>
          <w:p w:rsidR="00E93CE7" w:rsidRDefault="00B52787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万元</w:t>
            </w:r>
          </w:p>
        </w:tc>
      </w:tr>
      <w:tr w:rsidR="00E93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2"/>
          <w:jc w:val="center"/>
        </w:trPr>
        <w:tc>
          <w:tcPr>
            <w:tcW w:w="2837" w:type="dxa"/>
            <w:gridSpan w:val="3"/>
            <w:vAlign w:val="center"/>
          </w:tcPr>
          <w:p w:rsidR="00E93CE7" w:rsidRDefault="00B52787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年内是否获得新增</w:t>
            </w:r>
          </w:p>
          <w:p w:rsidR="00E93CE7" w:rsidRDefault="00B52787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股权融资</w:t>
            </w:r>
          </w:p>
        </w:tc>
        <w:tc>
          <w:tcPr>
            <w:tcW w:w="6700" w:type="dxa"/>
            <w:gridSpan w:val="11"/>
            <w:vAlign w:val="center"/>
          </w:tcPr>
          <w:p w:rsidR="00E93CE7" w:rsidRDefault="00B52787">
            <w:pPr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      □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如是，请填写金额：万元</w:t>
            </w:r>
          </w:p>
        </w:tc>
      </w:tr>
      <w:tr w:rsidR="00E93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8"/>
          <w:jc w:val="center"/>
        </w:trPr>
        <w:tc>
          <w:tcPr>
            <w:tcW w:w="9537" w:type="dxa"/>
            <w:gridSpan w:val="14"/>
            <w:vAlign w:val="center"/>
          </w:tcPr>
          <w:p w:rsidR="00E93CE7" w:rsidRDefault="00B52787">
            <w:pPr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lastRenderedPageBreak/>
              <w:t>三、专业化程度</w:t>
            </w:r>
          </w:p>
        </w:tc>
      </w:tr>
      <w:tr w:rsidR="00E93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6"/>
          <w:jc w:val="center"/>
        </w:trPr>
        <w:tc>
          <w:tcPr>
            <w:tcW w:w="2837" w:type="dxa"/>
            <w:gridSpan w:val="3"/>
            <w:vAlign w:val="center"/>
          </w:tcPr>
          <w:p w:rsidR="00E93CE7" w:rsidRDefault="00B52787">
            <w:pPr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主导产品名称（中文）</w:t>
            </w:r>
          </w:p>
        </w:tc>
        <w:tc>
          <w:tcPr>
            <w:tcW w:w="2014" w:type="dxa"/>
            <w:gridSpan w:val="3"/>
            <w:vAlign w:val="center"/>
          </w:tcPr>
          <w:p w:rsidR="00E93CE7" w:rsidRDefault="00E93CE7">
            <w:pPr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000" w:type="dxa"/>
            <w:gridSpan w:val="7"/>
            <w:vAlign w:val="center"/>
          </w:tcPr>
          <w:p w:rsidR="00E93CE7" w:rsidRDefault="00B52787">
            <w:pPr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从事该产品领域的时间（单位：年）</w:t>
            </w:r>
          </w:p>
        </w:tc>
        <w:tc>
          <w:tcPr>
            <w:tcW w:w="686" w:type="dxa"/>
            <w:vAlign w:val="center"/>
          </w:tcPr>
          <w:p w:rsidR="00E93CE7" w:rsidRDefault="00E93CE7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E93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5"/>
          <w:jc w:val="center"/>
        </w:trPr>
        <w:tc>
          <w:tcPr>
            <w:tcW w:w="2837" w:type="dxa"/>
            <w:gridSpan w:val="3"/>
            <w:vAlign w:val="center"/>
          </w:tcPr>
          <w:p w:rsidR="00E93CE7" w:rsidRDefault="00B52787">
            <w:pPr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主导产品类别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vertAlign w:val="superscript"/>
                <w:lang w:eastAsia="en-US"/>
              </w:rPr>
              <w:footnoteReference w:id="3"/>
            </w:r>
          </w:p>
        </w:tc>
        <w:tc>
          <w:tcPr>
            <w:tcW w:w="6700" w:type="dxa"/>
            <w:gridSpan w:val="11"/>
            <w:vAlign w:val="center"/>
          </w:tcPr>
          <w:p w:rsidR="00E93CE7" w:rsidRDefault="00E93CE7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E93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9"/>
          <w:jc w:val="center"/>
        </w:trPr>
        <w:tc>
          <w:tcPr>
            <w:tcW w:w="2837" w:type="dxa"/>
            <w:gridSpan w:val="3"/>
            <w:vAlign w:val="center"/>
          </w:tcPr>
          <w:p w:rsidR="00E93CE7" w:rsidRDefault="00B52787">
            <w:pPr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行业领军企业（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个以内）</w:t>
            </w:r>
          </w:p>
        </w:tc>
        <w:tc>
          <w:tcPr>
            <w:tcW w:w="6700" w:type="dxa"/>
            <w:gridSpan w:val="11"/>
            <w:vAlign w:val="center"/>
          </w:tcPr>
          <w:p w:rsidR="00E93CE7" w:rsidRDefault="00B52787">
            <w:pPr>
              <w:rPr>
                <w:rFonts w:ascii="Times New Roman" w:eastAsia="仿宋_GB2312" w:hAnsi="Times New Roman" w:cs="Times New Roman"/>
                <w:kern w:val="0"/>
                <w:szCs w:val="21"/>
                <w:u w:val="single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1.     2. 3. </w:t>
            </w:r>
          </w:p>
        </w:tc>
      </w:tr>
      <w:tr w:rsidR="00E93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90"/>
          <w:jc w:val="center"/>
        </w:trPr>
        <w:tc>
          <w:tcPr>
            <w:tcW w:w="2837" w:type="dxa"/>
            <w:gridSpan w:val="3"/>
            <w:vAlign w:val="center"/>
          </w:tcPr>
          <w:p w:rsidR="00E93CE7" w:rsidRDefault="00B52787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是否属于《工业强基工程实施指南（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2016-2020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年）》</w:t>
            </w:r>
          </w:p>
          <w:p w:rsidR="00E93CE7" w:rsidRDefault="00B52787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四基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领域</w:t>
            </w:r>
          </w:p>
          <w:p w:rsidR="00E93CE7" w:rsidRDefault="00E93CE7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700" w:type="dxa"/>
            <w:gridSpan w:val="11"/>
            <w:vAlign w:val="center"/>
          </w:tcPr>
          <w:p w:rsidR="00E93CE7" w:rsidRDefault="00B52787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 □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如是，请打勾</w:t>
            </w:r>
          </w:p>
          <w:p w:rsidR="00E93CE7" w:rsidRDefault="00B52787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核心基础零部件（元器件）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关键基础材料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</w:p>
          <w:p w:rsidR="00E93CE7" w:rsidRDefault="00B52787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先进基础工艺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        □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产业技术基础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</w:t>
            </w:r>
          </w:p>
          <w:p w:rsidR="00E93CE7" w:rsidRDefault="00B52787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如属下列领域，请打勾</w:t>
            </w:r>
          </w:p>
          <w:p w:rsidR="00E93CE7" w:rsidRDefault="00B52787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□5G □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集成电路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新能源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工业软件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</w:p>
        </w:tc>
      </w:tr>
      <w:tr w:rsidR="00E93CE7">
        <w:trPr>
          <w:cantSplit/>
          <w:trHeight w:val="1991"/>
          <w:jc w:val="center"/>
        </w:trPr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B52787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是否在产业链关键领域实现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补短板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”“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填空白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”</w:t>
            </w:r>
          </w:p>
        </w:tc>
        <w:tc>
          <w:tcPr>
            <w:tcW w:w="67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93CE7" w:rsidRDefault="00B52787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 □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如是，请填写</w:t>
            </w:r>
          </w:p>
          <w:p w:rsidR="00E93CE7" w:rsidRDefault="00B52787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  <w:u w:val="single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补短板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的产品名称：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</w:p>
          <w:p w:rsidR="00E93CE7" w:rsidRDefault="00B52787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或填补国内（国际）空白的领域：</w:t>
            </w:r>
          </w:p>
          <w:p w:rsidR="00E93CE7" w:rsidRDefault="00B52787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或替代进口的国外企业（或产品）名称：</w:t>
            </w:r>
          </w:p>
          <w:p w:rsidR="00E93CE7" w:rsidRDefault="00B52787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说明（是否在细分领域实现关键技术首创等情况，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30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字以内）：</w:t>
            </w:r>
          </w:p>
        </w:tc>
      </w:tr>
      <w:tr w:rsidR="00E93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70"/>
          <w:jc w:val="center"/>
        </w:trPr>
        <w:tc>
          <w:tcPr>
            <w:tcW w:w="2837" w:type="dxa"/>
            <w:gridSpan w:val="3"/>
            <w:vAlign w:val="center"/>
          </w:tcPr>
          <w:p w:rsidR="00E93CE7" w:rsidRDefault="00B52787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主导产品是否为国内外知名大企业直接配套</w:t>
            </w:r>
          </w:p>
        </w:tc>
        <w:tc>
          <w:tcPr>
            <w:tcW w:w="6700" w:type="dxa"/>
            <w:gridSpan w:val="11"/>
            <w:vAlign w:val="center"/>
          </w:tcPr>
          <w:p w:rsidR="00E93CE7" w:rsidRDefault="00B52787">
            <w:pPr>
              <w:spacing w:line="40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 □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如是，请填写</w:t>
            </w:r>
          </w:p>
          <w:p w:rsidR="00E93CE7" w:rsidRDefault="00B52787">
            <w:pPr>
              <w:spacing w:line="40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1.    2.    3. </w:t>
            </w:r>
          </w:p>
        </w:tc>
      </w:tr>
      <w:tr w:rsidR="00E93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7"/>
          <w:jc w:val="center"/>
        </w:trPr>
        <w:tc>
          <w:tcPr>
            <w:tcW w:w="2837" w:type="dxa"/>
            <w:gridSpan w:val="3"/>
            <w:vAlign w:val="center"/>
          </w:tcPr>
          <w:p w:rsidR="00E93CE7" w:rsidRDefault="00B52787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重要指标</w:t>
            </w:r>
          </w:p>
        </w:tc>
        <w:tc>
          <w:tcPr>
            <w:tcW w:w="3252" w:type="dxa"/>
            <w:gridSpan w:val="5"/>
            <w:vAlign w:val="center"/>
          </w:tcPr>
          <w:p w:rsidR="00E93CE7" w:rsidRDefault="00B52787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2020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年</w:t>
            </w:r>
          </w:p>
        </w:tc>
        <w:tc>
          <w:tcPr>
            <w:tcW w:w="3448" w:type="dxa"/>
            <w:gridSpan w:val="6"/>
            <w:vAlign w:val="center"/>
          </w:tcPr>
          <w:p w:rsidR="00E93CE7" w:rsidRDefault="00B52787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2021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年</w:t>
            </w:r>
          </w:p>
        </w:tc>
      </w:tr>
      <w:tr w:rsidR="00E93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56"/>
          <w:jc w:val="center"/>
        </w:trPr>
        <w:tc>
          <w:tcPr>
            <w:tcW w:w="2837" w:type="dxa"/>
            <w:gridSpan w:val="3"/>
            <w:vAlign w:val="center"/>
          </w:tcPr>
          <w:p w:rsidR="00E93CE7" w:rsidRDefault="00B52787">
            <w:pPr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主导产品国内市场占有率</w:t>
            </w:r>
          </w:p>
          <w:p w:rsidR="00E93CE7" w:rsidRDefault="00B52787">
            <w:pPr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及本省排名</w:t>
            </w:r>
          </w:p>
        </w:tc>
        <w:tc>
          <w:tcPr>
            <w:tcW w:w="3252" w:type="dxa"/>
            <w:gridSpan w:val="5"/>
            <w:vAlign w:val="center"/>
          </w:tcPr>
          <w:p w:rsidR="00E93CE7" w:rsidRDefault="00B52787">
            <w:pPr>
              <w:ind w:firstLineChars="200" w:firstLine="42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市场占有率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:%</w:t>
            </w:r>
          </w:p>
          <w:p w:rsidR="00E93CE7" w:rsidRDefault="00B52787">
            <w:pPr>
              <w:ind w:firstLineChars="200" w:firstLine="42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本省排名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:  </w:t>
            </w:r>
          </w:p>
        </w:tc>
        <w:tc>
          <w:tcPr>
            <w:tcW w:w="3448" w:type="dxa"/>
            <w:gridSpan w:val="6"/>
            <w:vAlign w:val="center"/>
          </w:tcPr>
          <w:p w:rsidR="00E93CE7" w:rsidRDefault="00B52787">
            <w:pPr>
              <w:ind w:firstLineChars="300" w:firstLine="63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市场占有率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:%</w:t>
            </w:r>
          </w:p>
          <w:p w:rsidR="00E93CE7" w:rsidRDefault="00B52787">
            <w:pPr>
              <w:ind w:firstLineChars="300" w:firstLine="63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本省排名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:  </w:t>
            </w:r>
          </w:p>
        </w:tc>
      </w:tr>
      <w:tr w:rsidR="00E93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4"/>
          <w:jc w:val="center"/>
        </w:trPr>
        <w:tc>
          <w:tcPr>
            <w:tcW w:w="2837" w:type="dxa"/>
            <w:gridSpan w:val="3"/>
            <w:vAlign w:val="center"/>
          </w:tcPr>
          <w:p w:rsidR="00E93CE7" w:rsidRDefault="00B52787">
            <w:pPr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主导产品销售收入占</w:t>
            </w:r>
          </w:p>
          <w:p w:rsidR="00E93CE7" w:rsidRDefault="00B52787">
            <w:pPr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本企业营业收入比重</w:t>
            </w:r>
          </w:p>
        </w:tc>
        <w:tc>
          <w:tcPr>
            <w:tcW w:w="3252" w:type="dxa"/>
            <w:gridSpan w:val="5"/>
            <w:vAlign w:val="center"/>
          </w:tcPr>
          <w:p w:rsidR="00E93CE7" w:rsidRDefault="00B52787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          %</w:t>
            </w:r>
          </w:p>
        </w:tc>
        <w:tc>
          <w:tcPr>
            <w:tcW w:w="3448" w:type="dxa"/>
            <w:gridSpan w:val="6"/>
            <w:vAlign w:val="center"/>
          </w:tcPr>
          <w:p w:rsidR="00E93CE7" w:rsidRDefault="00B52787">
            <w:pPr>
              <w:ind w:firstLineChars="900" w:firstLine="189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%</w:t>
            </w:r>
          </w:p>
        </w:tc>
      </w:tr>
      <w:tr w:rsidR="00E93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4"/>
          <w:jc w:val="center"/>
        </w:trPr>
        <w:tc>
          <w:tcPr>
            <w:tcW w:w="2837" w:type="dxa"/>
            <w:gridSpan w:val="3"/>
            <w:vAlign w:val="center"/>
          </w:tcPr>
          <w:p w:rsidR="00E93CE7" w:rsidRDefault="00B52787">
            <w:pPr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主导产品出口额</w:t>
            </w:r>
          </w:p>
        </w:tc>
        <w:tc>
          <w:tcPr>
            <w:tcW w:w="3252" w:type="dxa"/>
            <w:gridSpan w:val="5"/>
            <w:vAlign w:val="center"/>
          </w:tcPr>
          <w:p w:rsidR="00E93CE7" w:rsidRDefault="00B52787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      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万美元</w:t>
            </w:r>
          </w:p>
        </w:tc>
        <w:tc>
          <w:tcPr>
            <w:tcW w:w="3448" w:type="dxa"/>
            <w:gridSpan w:val="6"/>
            <w:vAlign w:val="center"/>
          </w:tcPr>
          <w:p w:rsidR="00E93CE7" w:rsidRDefault="00B52787">
            <w:pPr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      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万美元</w:t>
            </w:r>
          </w:p>
        </w:tc>
      </w:tr>
      <w:tr w:rsidR="00E93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2"/>
          <w:jc w:val="center"/>
        </w:trPr>
        <w:tc>
          <w:tcPr>
            <w:tcW w:w="9537" w:type="dxa"/>
            <w:gridSpan w:val="14"/>
            <w:vAlign w:val="center"/>
          </w:tcPr>
          <w:p w:rsidR="00E93CE7" w:rsidRDefault="00B52787">
            <w:pPr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四、创新能力</w:t>
            </w:r>
          </w:p>
        </w:tc>
      </w:tr>
      <w:tr w:rsidR="00E93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1"/>
          <w:jc w:val="center"/>
        </w:trPr>
        <w:tc>
          <w:tcPr>
            <w:tcW w:w="2837" w:type="dxa"/>
            <w:gridSpan w:val="3"/>
            <w:vMerge w:val="restart"/>
            <w:vAlign w:val="center"/>
          </w:tcPr>
          <w:p w:rsidR="00E93CE7" w:rsidRDefault="00B52787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研发机构建设情况</w:t>
            </w:r>
          </w:p>
          <w:p w:rsidR="00E93CE7" w:rsidRDefault="00B52787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(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企业自建或与高等院校、科研机构联合建立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2435" w:type="dxa"/>
            <w:gridSpan w:val="4"/>
            <w:vAlign w:val="center"/>
          </w:tcPr>
          <w:p w:rsidR="00E93CE7" w:rsidRDefault="00B52787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技术研究院</w:t>
            </w:r>
          </w:p>
        </w:tc>
        <w:tc>
          <w:tcPr>
            <w:tcW w:w="4265" w:type="dxa"/>
            <w:gridSpan w:val="7"/>
            <w:vAlign w:val="center"/>
          </w:tcPr>
          <w:p w:rsidR="00E93CE7" w:rsidRDefault="00B52787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国家级个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省级个　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市级个</w:t>
            </w:r>
          </w:p>
        </w:tc>
      </w:tr>
      <w:tr w:rsidR="00E93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6"/>
          <w:jc w:val="center"/>
        </w:trPr>
        <w:tc>
          <w:tcPr>
            <w:tcW w:w="2837" w:type="dxa"/>
            <w:gridSpan w:val="3"/>
            <w:vMerge/>
            <w:vAlign w:val="center"/>
          </w:tcPr>
          <w:p w:rsidR="00E93CE7" w:rsidRDefault="00E93CE7">
            <w:pPr>
              <w:ind w:firstLineChars="800" w:firstLine="168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435" w:type="dxa"/>
            <w:gridSpan w:val="4"/>
            <w:vAlign w:val="center"/>
          </w:tcPr>
          <w:p w:rsidR="00E93CE7" w:rsidRDefault="00B52787">
            <w:pPr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企业技术中心</w:t>
            </w:r>
          </w:p>
        </w:tc>
        <w:tc>
          <w:tcPr>
            <w:tcW w:w="4265" w:type="dxa"/>
            <w:gridSpan w:val="7"/>
            <w:vAlign w:val="center"/>
          </w:tcPr>
          <w:p w:rsidR="00E93CE7" w:rsidRDefault="00B52787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国家级个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省级个　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市级个</w:t>
            </w:r>
          </w:p>
        </w:tc>
      </w:tr>
      <w:tr w:rsidR="00E93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9"/>
          <w:jc w:val="center"/>
        </w:trPr>
        <w:tc>
          <w:tcPr>
            <w:tcW w:w="2837" w:type="dxa"/>
            <w:gridSpan w:val="3"/>
            <w:vMerge/>
            <w:vAlign w:val="center"/>
          </w:tcPr>
          <w:p w:rsidR="00E93CE7" w:rsidRDefault="00E93CE7">
            <w:pPr>
              <w:ind w:firstLineChars="800" w:firstLine="168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435" w:type="dxa"/>
            <w:gridSpan w:val="4"/>
            <w:vAlign w:val="center"/>
          </w:tcPr>
          <w:p w:rsidR="00E93CE7" w:rsidRDefault="00B52787">
            <w:pPr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企业工程中心</w:t>
            </w:r>
          </w:p>
        </w:tc>
        <w:tc>
          <w:tcPr>
            <w:tcW w:w="4265" w:type="dxa"/>
            <w:gridSpan w:val="7"/>
            <w:vAlign w:val="center"/>
          </w:tcPr>
          <w:p w:rsidR="00E93CE7" w:rsidRDefault="00B52787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国家级个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省级个　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市级个</w:t>
            </w:r>
          </w:p>
        </w:tc>
      </w:tr>
      <w:tr w:rsidR="00E93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7"/>
          <w:jc w:val="center"/>
        </w:trPr>
        <w:tc>
          <w:tcPr>
            <w:tcW w:w="2837" w:type="dxa"/>
            <w:gridSpan w:val="3"/>
            <w:vMerge/>
            <w:vAlign w:val="center"/>
          </w:tcPr>
          <w:p w:rsidR="00E93CE7" w:rsidRDefault="00E93CE7">
            <w:pPr>
              <w:ind w:firstLineChars="800" w:firstLine="168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435" w:type="dxa"/>
            <w:gridSpan w:val="4"/>
            <w:vAlign w:val="center"/>
          </w:tcPr>
          <w:p w:rsidR="00E93CE7" w:rsidRDefault="00B52787">
            <w:p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工业设计中心</w:t>
            </w:r>
          </w:p>
        </w:tc>
        <w:tc>
          <w:tcPr>
            <w:tcW w:w="4265" w:type="dxa"/>
            <w:gridSpan w:val="7"/>
            <w:vAlign w:val="center"/>
          </w:tcPr>
          <w:p w:rsidR="00E93CE7" w:rsidRDefault="00B52787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国家级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   □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省级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</w:p>
        </w:tc>
      </w:tr>
      <w:tr w:rsidR="00E93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8"/>
          <w:jc w:val="center"/>
        </w:trPr>
        <w:tc>
          <w:tcPr>
            <w:tcW w:w="2837" w:type="dxa"/>
            <w:gridSpan w:val="3"/>
            <w:vMerge/>
            <w:vAlign w:val="center"/>
          </w:tcPr>
          <w:p w:rsidR="00E93CE7" w:rsidRDefault="00E93CE7">
            <w:pPr>
              <w:ind w:firstLineChars="800" w:firstLine="168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435" w:type="dxa"/>
            <w:gridSpan w:val="4"/>
            <w:vAlign w:val="center"/>
          </w:tcPr>
          <w:p w:rsidR="00E93CE7" w:rsidRDefault="00B52787">
            <w:pPr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院士专家工作站</w:t>
            </w:r>
          </w:p>
        </w:tc>
        <w:tc>
          <w:tcPr>
            <w:tcW w:w="4265" w:type="dxa"/>
            <w:gridSpan w:val="7"/>
            <w:vAlign w:val="center"/>
          </w:tcPr>
          <w:p w:rsidR="00E93CE7" w:rsidRDefault="00B52787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有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   □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无</w:t>
            </w:r>
          </w:p>
        </w:tc>
      </w:tr>
      <w:tr w:rsidR="00E93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2"/>
          <w:jc w:val="center"/>
        </w:trPr>
        <w:tc>
          <w:tcPr>
            <w:tcW w:w="2837" w:type="dxa"/>
            <w:gridSpan w:val="3"/>
            <w:vMerge/>
            <w:vAlign w:val="center"/>
          </w:tcPr>
          <w:p w:rsidR="00E93CE7" w:rsidRDefault="00E93CE7">
            <w:pPr>
              <w:ind w:firstLineChars="800" w:firstLine="168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435" w:type="dxa"/>
            <w:gridSpan w:val="4"/>
            <w:vAlign w:val="center"/>
          </w:tcPr>
          <w:p w:rsidR="00E93CE7" w:rsidRDefault="00B52787">
            <w:p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博士后工作站</w:t>
            </w:r>
          </w:p>
        </w:tc>
        <w:tc>
          <w:tcPr>
            <w:tcW w:w="4265" w:type="dxa"/>
            <w:gridSpan w:val="7"/>
            <w:vAlign w:val="center"/>
          </w:tcPr>
          <w:p w:rsidR="00E93CE7" w:rsidRDefault="00B52787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有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   □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无</w:t>
            </w:r>
          </w:p>
        </w:tc>
      </w:tr>
      <w:tr w:rsidR="00E93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55"/>
          <w:jc w:val="center"/>
        </w:trPr>
        <w:tc>
          <w:tcPr>
            <w:tcW w:w="2837" w:type="dxa"/>
            <w:gridSpan w:val="3"/>
            <w:vMerge/>
            <w:vAlign w:val="center"/>
          </w:tcPr>
          <w:p w:rsidR="00E93CE7" w:rsidRDefault="00E93CE7">
            <w:pPr>
              <w:ind w:firstLineChars="800" w:firstLine="168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700" w:type="dxa"/>
            <w:gridSpan w:val="11"/>
            <w:vAlign w:val="center"/>
          </w:tcPr>
          <w:p w:rsidR="00E93CE7" w:rsidRDefault="00B52787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合作院校机构名称（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个以内）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1. 2.      3. </w:t>
            </w:r>
          </w:p>
          <w:p w:rsidR="00E93CE7" w:rsidRDefault="00B52787">
            <w:pPr>
              <w:rPr>
                <w:rFonts w:ascii="Times New Roman" w:eastAsia="仿宋_GB2312" w:hAnsi="Times New Roman" w:cs="Times New Roman"/>
                <w:kern w:val="0"/>
                <w:szCs w:val="21"/>
                <w:u w:val="single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研究领域已获得成果及应用情况（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字）：</w:t>
            </w:r>
          </w:p>
        </w:tc>
      </w:tr>
      <w:tr w:rsidR="00E93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2"/>
          <w:jc w:val="center"/>
        </w:trPr>
        <w:tc>
          <w:tcPr>
            <w:tcW w:w="2837" w:type="dxa"/>
            <w:gridSpan w:val="3"/>
            <w:vAlign w:val="center"/>
          </w:tcPr>
          <w:p w:rsidR="00E93CE7" w:rsidRDefault="00B52787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相关指标</w:t>
            </w:r>
          </w:p>
        </w:tc>
        <w:tc>
          <w:tcPr>
            <w:tcW w:w="3252" w:type="dxa"/>
            <w:gridSpan w:val="5"/>
            <w:vAlign w:val="center"/>
          </w:tcPr>
          <w:p w:rsidR="00E93CE7" w:rsidRDefault="00B52787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2020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年</w:t>
            </w:r>
          </w:p>
        </w:tc>
        <w:tc>
          <w:tcPr>
            <w:tcW w:w="3448" w:type="dxa"/>
            <w:gridSpan w:val="6"/>
            <w:vAlign w:val="center"/>
          </w:tcPr>
          <w:p w:rsidR="00E93CE7" w:rsidRDefault="00B52787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2021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年</w:t>
            </w:r>
          </w:p>
        </w:tc>
      </w:tr>
      <w:tr w:rsidR="00E93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6"/>
          <w:jc w:val="center"/>
        </w:trPr>
        <w:tc>
          <w:tcPr>
            <w:tcW w:w="2837" w:type="dxa"/>
            <w:gridSpan w:val="3"/>
            <w:vAlign w:val="center"/>
          </w:tcPr>
          <w:p w:rsidR="00E93CE7" w:rsidRDefault="00B52787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研发经费总额</w:t>
            </w:r>
          </w:p>
        </w:tc>
        <w:tc>
          <w:tcPr>
            <w:tcW w:w="3252" w:type="dxa"/>
            <w:gridSpan w:val="5"/>
            <w:vAlign w:val="center"/>
          </w:tcPr>
          <w:p w:rsidR="00E93CE7" w:rsidRDefault="00B52787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       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万元</w:t>
            </w:r>
          </w:p>
        </w:tc>
        <w:tc>
          <w:tcPr>
            <w:tcW w:w="3448" w:type="dxa"/>
            <w:gridSpan w:val="6"/>
            <w:vAlign w:val="center"/>
          </w:tcPr>
          <w:p w:rsidR="00E93CE7" w:rsidRDefault="00B52787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       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万元</w:t>
            </w:r>
          </w:p>
        </w:tc>
      </w:tr>
      <w:tr w:rsidR="00E93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2"/>
          <w:jc w:val="center"/>
        </w:trPr>
        <w:tc>
          <w:tcPr>
            <w:tcW w:w="2837" w:type="dxa"/>
            <w:gridSpan w:val="3"/>
            <w:vAlign w:val="center"/>
          </w:tcPr>
          <w:p w:rsidR="00E93CE7" w:rsidRDefault="00B52787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研发经费占营业收入比重</w:t>
            </w:r>
          </w:p>
        </w:tc>
        <w:tc>
          <w:tcPr>
            <w:tcW w:w="3252" w:type="dxa"/>
            <w:gridSpan w:val="5"/>
            <w:vAlign w:val="center"/>
          </w:tcPr>
          <w:p w:rsidR="00E93CE7" w:rsidRDefault="00B52787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         %</w:t>
            </w:r>
          </w:p>
        </w:tc>
        <w:tc>
          <w:tcPr>
            <w:tcW w:w="3448" w:type="dxa"/>
            <w:gridSpan w:val="6"/>
            <w:vAlign w:val="center"/>
          </w:tcPr>
          <w:p w:rsidR="00E93CE7" w:rsidRDefault="00B52787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          %</w:t>
            </w:r>
          </w:p>
        </w:tc>
      </w:tr>
      <w:tr w:rsidR="00E93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  <w:jc w:val="center"/>
        </w:trPr>
        <w:tc>
          <w:tcPr>
            <w:tcW w:w="2837" w:type="dxa"/>
            <w:gridSpan w:val="3"/>
            <w:vAlign w:val="center"/>
          </w:tcPr>
          <w:p w:rsidR="00E93CE7" w:rsidRDefault="00B52787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lastRenderedPageBreak/>
              <w:t>研发人员占全部职工比重</w:t>
            </w:r>
          </w:p>
        </w:tc>
        <w:tc>
          <w:tcPr>
            <w:tcW w:w="3252" w:type="dxa"/>
            <w:gridSpan w:val="5"/>
            <w:vAlign w:val="center"/>
          </w:tcPr>
          <w:p w:rsidR="00E93CE7" w:rsidRDefault="00B52787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          %</w:t>
            </w:r>
          </w:p>
        </w:tc>
        <w:tc>
          <w:tcPr>
            <w:tcW w:w="3448" w:type="dxa"/>
            <w:gridSpan w:val="6"/>
            <w:vAlign w:val="center"/>
          </w:tcPr>
          <w:p w:rsidR="00E93CE7" w:rsidRDefault="00B52787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          %</w:t>
            </w:r>
          </w:p>
        </w:tc>
      </w:tr>
      <w:tr w:rsidR="00E93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9"/>
          <w:jc w:val="center"/>
        </w:trPr>
        <w:tc>
          <w:tcPr>
            <w:tcW w:w="2837" w:type="dxa"/>
            <w:gridSpan w:val="3"/>
            <w:vAlign w:val="center"/>
          </w:tcPr>
          <w:p w:rsidR="00E93CE7" w:rsidRDefault="00B52787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拥有知识产权情况</w:t>
            </w:r>
          </w:p>
        </w:tc>
        <w:tc>
          <w:tcPr>
            <w:tcW w:w="6700" w:type="dxa"/>
            <w:gridSpan w:val="11"/>
            <w:vAlign w:val="center"/>
          </w:tcPr>
          <w:p w:rsidR="00E93CE7" w:rsidRDefault="00B52787">
            <w:pPr>
              <w:ind w:left="420" w:hangingChars="200" w:hanging="42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有效知识产权总数项。</w:t>
            </w:r>
          </w:p>
          <w:p w:rsidR="00E93CE7" w:rsidRDefault="00B52787">
            <w:pPr>
              <w:ind w:left="420" w:hangingChars="200" w:hanging="42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其中发明专利（含国防专利）项；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植物新品种项；</w:t>
            </w:r>
          </w:p>
          <w:p w:rsidR="00E93CE7" w:rsidRDefault="00B52787">
            <w:pPr>
              <w:ind w:left="420" w:hangingChars="200" w:hanging="42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国家级家作物品种项；　国家新药项；</w:t>
            </w:r>
          </w:p>
          <w:p w:rsidR="00E93CE7" w:rsidRDefault="00B52787">
            <w:pPr>
              <w:ind w:left="420" w:hangingChars="200" w:hanging="42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国家一级中药保护品种项；集成电路布图设计专有权项；</w:t>
            </w:r>
          </w:p>
          <w:p w:rsidR="00E93CE7" w:rsidRDefault="00B52787">
            <w:pPr>
              <w:ind w:left="420" w:hangingChars="200" w:hanging="42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实用新型专利项；外观设计专利项；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软件著作权项。</w:t>
            </w:r>
          </w:p>
        </w:tc>
      </w:tr>
      <w:tr w:rsidR="00E93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81"/>
          <w:jc w:val="center"/>
        </w:trPr>
        <w:tc>
          <w:tcPr>
            <w:tcW w:w="2837" w:type="dxa"/>
            <w:gridSpan w:val="3"/>
            <w:vMerge w:val="restart"/>
            <w:vAlign w:val="center"/>
          </w:tcPr>
          <w:p w:rsidR="00E93CE7" w:rsidRDefault="00B52787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主持或参与制（修）的标准数量和名称</w:t>
            </w:r>
          </w:p>
        </w:tc>
        <w:tc>
          <w:tcPr>
            <w:tcW w:w="3252" w:type="dxa"/>
            <w:gridSpan w:val="5"/>
            <w:vAlign w:val="center"/>
          </w:tcPr>
          <w:p w:rsidR="00E93CE7" w:rsidRDefault="00B52787">
            <w:pPr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主持制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(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修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)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项</w:t>
            </w:r>
          </w:p>
          <w:p w:rsidR="00E93CE7" w:rsidRDefault="00B52787">
            <w:pPr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参与制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(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修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)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项</w:t>
            </w:r>
          </w:p>
        </w:tc>
        <w:tc>
          <w:tcPr>
            <w:tcW w:w="3448" w:type="dxa"/>
            <w:gridSpan w:val="6"/>
            <w:vAlign w:val="center"/>
          </w:tcPr>
          <w:p w:rsidR="00E93CE7" w:rsidRDefault="00B52787">
            <w:pPr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主持制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(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修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)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项</w:t>
            </w:r>
          </w:p>
          <w:p w:rsidR="00E93CE7" w:rsidRDefault="00B52787">
            <w:pPr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参与制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(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修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)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项</w:t>
            </w:r>
          </w:p>
        </w:tc>
      </w:tr>
      <w:tr w:rsidR="00E93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3"/>
          <w:jc w:val="center"/>
        </w:trPr>
        <w:tc>
          <w:tcPr>
            <w:tcW w:w="2837" w:type="dxa"/>
            <w:gridSpan w:val="3"/>
            <w:vMerge/>
            <w:vAlign w:val="center"/>
          </w:tcPr>
          <w:p w:rsidR="00E93CE7" w:rsidRDefault="00E93CE7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252" w:type="dxa"/>
            <w:gridSpan w:val="5"/>
          </w:tcPr>
          <w:p w:rsidR="00E93CE7" w:rsidRDefault="00B52787">
            <w:pPr>
              <w:ind w:right="210"/>
              <w:rPr>
                <w:rFonts w:ascii="Times New Roman" w:eastAsia="仿宋_GB2312" w:hAnsi="Times New Roman" w:cs="Times New Roman"/>
                <w:kern w:val="0"/>
                <w:szCs w:val="21"/>
                <w:u w:val="single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名称：</w:t>
            </w:r>
          </w:p>
        </w:tc>
        <w:tc>
          <w:tcPr>
            <w:tcW w:w="3448" w:type="dxa"/>
            <w:gridSpan w:val="6"/>
          </w:tcPr>
          <w:p w:rsidR="00E93CE7" w:rsidRDefault="00B52787">
            <w:pPr>
              <w:ind w:right="21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名称：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</w:p>
        </w:tc>
      </w:tr>
      <w:tr w:rsidR="00E93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9"/>
          <w:jc w:val="center"/>
        </w:trPr>
        <w:tc>
          <w:tcPr>
            <w:tcW w:w="2837" w:type="dxa"/>
            <w:gridSpan w:val="3"/>
            <w:vMerge w:val="restart"/>
            <w:vAlign w:val="center"/>
          </w:tcPr>
          <w:p w:rsidR="00E93CE7" w:rsidRDefault="00B52787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数字化赋能</w:t>
            </w:r>
          </w:p>
        </w:tc>
        <w:tc>
          <w:tcPr>
            <w:tcW w:w="3252" w:type="dxa"/>
            <w:gridSpan w:val="5"/>
            <w:vAlign w:val="center"/>
          </w:tcPr>
          <w:p w:rsidR="00E93CE7" w:rsidRDefault="00B52787">
            <w:pPr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业务系统是否向云端迁移</w:t>
            </w:r>
          </w:p>
        </w:tc>
        <w:tc>
          <w:tcPr>
            <w:tcW w:w="3448" w:type="dxa"/>
            <w:gridSpan w:val="6"/>
            <w:vAlign w:val="center"/>
          </w:tcPr>
          <w:p w:rsidR="00E93CE7" w:rsidRDefault="00B52787">
            <w:pPr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>否</w:t>
            </w:r>
          </w:p>
        </w:tc>
      </w:tr>
      <w:tr w:rsidR="00E93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3"/>
          <w:jc w:val="center"/>
        </w:trPr>
        <w:tc>
          <w:tcPr>
            <w:tcW w:w="2837" w:type="dxa"/>
            <w:gridSpan w:val="3"/>
            <w:vMerge/>
            <w:vAlign w:val="center"/>
          </w:tcPr>
          <w:p w:rsidR="00E93CE7" w:rsidRDefault="00E93CE7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252" w:type="dxa"/>
            <w:gridSpan w:val="5"/>
            <w:vAlign w:val="center"/>
          </w:tcPr>
          <w:p w:rsidR="00E93CE7" w:rsidRDefault="00B52787">
            <w:pPr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是否拥有制造业与互联网融合试点示范项目</w:t>
            </w:r>
          </w:p>
        </w:tc>
        <w:tc>
          <w:tcPr>
            <w:tcW w:w="3448" w:type="dxa"/>
            <w:gridSpan w:val="6"/>
            <w:vAlign w:val="center"/>
          </w:tcPr>
          <w:p w:rsidR="00E93CE7" w:rsidRDefault="00B52787">
            <w:pPr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>否</w:t>
            </w:r>
          </w:p>
        </w:tc>
      </w:tr>
      <w:tr w:rsidR="00E93CE7">
        <w:trPr>
          <w:cantSplit/>
          <w:trHeight w:hRule="exact" w:val="732"/>
          <w:jc w:val="center"/>
        </w:trPr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B5278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核心业务采用信息系统支撑情况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（可多选）</w:t>
            </w:r>
          </w:p>
        </w:tc>
        <w:tc>
          <w:tcPr>
            <w:tcW w:w="6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B52787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研发设计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 xml:space="preserve">CAX  </w:t>
            </w:r>
            <w:r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生产制造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 xml:space="preserve">CAM    </w:t>
            </w:r>
            <w:r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经营管理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ERP/OA</w:t>
            </w:r>
          </w:p>
          <w:p w:rsidR="00E93CE7" w:rsidRDefault="00B52787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运维服务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 xml:space="preserve">CRM  </w:t>
            </w:r>
            <w:r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供应链管理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 xml:space="preserve">SRM  </w:t>
            </w:r>
            <w:r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其他</w:t>
            </w:r>
            <w:r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请说明）</w:t>
            </w:r>
          </w:p>
        </w:tc>
      </w:tr>
      <w:tr w:rsidR="00E93CE7">
        <w:trPr>
          <w:cantSplit/>
          <w:trHeight w:hRule="exact" w:val="2155"/>
          <w:jc w:val="center"/>
        </w:trPr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B5278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获得相关部门认定的称号（有效期内）</w:t>
            </w:r>
          </w:p>
        </w:tc>
        <w:tc>
          <w:tcPr>
            <w:tcW w:w="6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B52787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高新技术企业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 xml:space="preserve">□    </w:t>
            </w:r>
          </w:p>
          <w:p w:rsidR="00E93CE7" w:rsidRDefault="00B52787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>2.</w:t>
            </w:r>
            <w:r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>技术创新示范企业（国家级</w:t>
            </w:r>
            <w:r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 xml:space="preserve">□   </w:t>
            </w:r>
            <w:r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>省级</w:t>
            </w:r>
            <w:r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 xml:space="preserve">□ </w:t>
            </w:r>
            <w:r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>）</w:t>
            </w:r>
          </w:p>
          <w:p w:rsidR="00E93CE7" w:rsidRDefault="00B52787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>3.</w:t>
            </w:r>
            <w:r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>工业企业知识产权运用试点企业（国家级</w:t>
            </w:r>
            <w:r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 xml:space="preserve">□   </w:t>
            </w:r>
            <w:r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>省级</w:t>
            </w:r>
            <w:r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 xml:space="preserve">□ </w:t>
            </w:r>
            <w:r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>）</w:t>
            </w:r>
          </w:p>
          <w:p w:rsidR="00E93CE7" w:rsidRDefault="00B52787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>4.</w:t>
            </w:r>
            <w:r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>智能制造试点示范企业（国家级</w:t>
            </w:r>
            <w:r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 xml:space="preserve">□   </w:t>
            </w:r>
            <w:r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>省级</w:t>
            </w:r>
            <w:r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 xml:space="preserve">□ </w:t>
            </w:r>
            <w:r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>）</w:t>
            </w:r>
          </w:p>
          <w:p w:rsidR="00E93CE7" w:rsidRDefault="00B52787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>5.</w:t>
            </w:r>
            <w:r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>绿色工厂</w:t>
            </w:r>
            <w:r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 xml:space="preserve"> □     6.</w:t>
            </w:r>
            <w:r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>质量标杆</w:t>
            </w:r>
            <w:r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 xml:space="preserve"> □ </w:t>
            </w:r>
          </w:p>
          <w:p w:rsidR="00E93CE7" w:rsidRDefault="00B52787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>7.</w:t>
            </w:r>
            <w:r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>《产业基础领域先进技术产品转化应用目录》入编企业</w:t>
            </w:r>
            <w:r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</w:p>
          <w:p w:rsidR="00E93CE7" w:rsidRDefault="00B52787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>8.</w:t>
            </w:r>
            <w:r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>其他</w:t>
            </w:r>
            <w:r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 xml:space="preserve">□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（请说明）。</w:t>
            </w:r>
          </w:p>
        </w:tc>
      </w:tr>
      <w:tr w:rsidR="00E93CE7">
        <w:trPr>
          <w:cantSplit/>
          <w:trHeight w:hRule="exact" w:val="597"/>
          <w:jc w:val="center"/>
        </w:trPr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B5278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年是否承担过国家（或省级）重大科技项目</w:t>
            </w:r>
          </w:p>
        </w:tc>
        <w:tc>
          <w:tcPr>
            <w:tcW w:w="6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B52787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      □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如是，请填写名称</w:t>
            </w:r>
          </w:p>
        </w:tc>
      </w:tr>
      <w:tr w:rsidR="00E93CE7">
        <w:trPr>
          <w:cantSplit/>
          <w:trHeight w:hRule="exact" w:val="570"/>
          <w:jc w:val="center"/>
        </w:trPr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B5278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年是否获得过国家（或省级）技术创新类项目</w:t>
            </w:r>
          </w:p>
        </w:tc>
        <w:tc>
          <w:tcPr>
            <w:tcW w:w="6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B52787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      □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如是，请填写名称</w:t>
            </w:r>
          </w:p>
        </w:tc>
      </w:tr>
      <w:tr w:rsidR="00E93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1"/>
          <w:jc w:val="center"/>
        </w:trPr>
        <w:tc>
          <w:tcPr>
            <w:tcW w:w="9537" w:type="dxa"/>
            <w:gridSpan w:val="14"/>
            <w:vAlign w:val="center"/>
          </w:tcPr>
          <w:p w:rsidR="00E93CE7" w:rsidRDefault="00B52787">
            <w:pPr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五、经营管理</w:t>
            </w:r>
          </w:p>
        </w:tc>
      </w:tr>
      <w:tr w:rsidR="00E93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34"/>
          <w:jc w:val="center"/>
        </w:trPr>
        <w:tc>
          <w:tcPr>
            <w:tcW w:w="2837" w:type="dxa"/>
            <w:gridSpan w:val="3"/>
            <w:tcBorders>
              <w:right w:val="single" w:sz="4" w:space="0" w:color="auto"/>
            </w:tcBorders>
            <w:vAlign w:val="center"/>
          </w:tcPr>
          <w:p w:rsidR="00E93CE7" w:rsidRDefault="00B52787">
            <w:pPr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产品生产执行标准</w:t>
            </w:r>
          </w:p>
        </w:tc>
        <w:tc>
          <w:tcPr>
            <w:tcW w:w="35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3CE7" w:rsidRDefault="00B52787">
            <w:pPr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国际标准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国家标准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</w:p>
          <w:p w:rsidR="00E93CE7" w:rsidRDefault="00B52787">
            <w:pPr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行业标准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地方标准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3CE7" w:rsidRDefault="00B52787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color w:val="333333"/>
                <w:kern w:val="0"/>
                <w:szCs w:val="21"/>
              </w:rPr>
              <w:t>标准全称</w:t>
            </w:r>
          </w:p>
        </w:tc>
        <w:tc>
          <w:tcPr>
            <w:tcW w:w="1968" w:type="dxa"/>
            <w:gridSpan w:val="3"/>
            <w:vAlign w:val="center"/>
          </w:tcPr>
          <w:p w:rsidR="00E93CE7" w:rsidRDefault="00E93CE7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E93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57"/>
          <w:jc w:val="center"/>
        </w:trPr>
        <w:tc>
          <w:tcPr>
            <w:tcW w:w="2837" w:type="dxa"/>
            <w:gridSpan w:val="3"/>
            <w:vAlign w:val="center"/>
          </w:tcPr>
          <w:p w:rsidR="00E93CE7" w:rsidRDefault="00B52787">
            <w:pPr>
              <w:spacing w:line="28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产品获得发达国家或地区权威机构认证情况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(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多选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6700" w:type="dxa"/>
            <w:gridSpan w:val="11"/>
            <w:vAlign w:val="center"/>
          </w:tcPr>
          <w:p w:rsidR="00E93CE7" w:rsidRDefault="00B52787">
            <w:pPr>
              <w:spacing w:line="280" w:lineRule="exact"/>
              <w:ind w:firstLineChars="100" w:firstLine="21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UL□     CSA□     ETL□     GS□</w:t>
            </w:r>
          </w:p>
          <w:p w:rsidR="00E93CE7" w:rsidRDefault="00B52787">
            <w:pPr>
              <w:spacing w:line="28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其他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（请说明）。</w:t>
            </w:r>
          </w:p>
        </w:tc>
      </w:tr>
      <w:tr w:rsidR="00E93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73"/>
          <w:jc w:val="center"/>
        </w:trPr>
        <w:tc>
          <w:tcPr>
            <w:tcW w:w="2837" w:type="dxa"/>
            <w:gridSpan w:val="3"/>
            <w:vAlign w:val="center"/>
          </w:tcPr>
          <w:p w:rsidR="00E93CE7" w:rsidRDefault="00B52787">
            <w:pPr>
              <w:spacing w:line="28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企业获得的管理体系认证情况（可多选）</w:t>
            </w:r>
          </w:p>
        </w:tc>
        <w:tc>
          <w:tcPr>
            <w:tcW w:w="6700" w:type="dxa"/>
            <w:gridSpan w:val="11"/>
            <w:vAlign w:val="center"/>
          </w:tcPr>
          <w:p w:rsidR="00E93CE7" w:rsidRDefault="00B52787">
            <w:pPr>
              <w:spacing w:line="28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ISO9000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质量管理体系认证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 ISO14000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环境管理体系认证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</w:p>
          <w:p w:rsidR="00E93CE7" w:rsidRDefault="00B52787">
            <w:pPr>
              <w:spacing w:line="28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OHSAS18000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职业安全健康管理体系认证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□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其他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u w:val="single"/>
              </w:rPr>
              <w:t xml:space="preserve">    (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请说明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)</w:t>
            </w:r>
          </w:p>
        </w:tc>
      </w:tr>
      <w:tr w:rsidR="00E93CE7">
        <w:trPr>
          <w:cantSplit/>
          <w:trHeight w:hRule="exact" w:val="1852"/>
          <w:jc w:val="center"/>
        </w:trPr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B5278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企业总体情况简要介绍</w:t>
            </w:r>
          </w:p>
          <w:p w:rsidR="00E93CE7" w:rsidRDefault="00B5278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字以内，</w:t>
            </w:r>
          </w:p>
          <w:p w:rsidR="00E93CE7" w:rsidRDefault="00B5278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请勿另附页）</w:t>
            </w:r>
          </w:p>
        </w:tc>
        <w:tc>
          <w:tcPr>
            <w:tcW w:w="6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B52787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一、企业经营管理概况。从事细分领域及从业时间，企业在细分领域的地位，企业经营战略等。</w:t>
            </w:r>
          </w:p>
          <w:p w:rsidR="00E93CE7" w:rsidRDefault="00B52787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二、企业主导产品情况。关键领域补短板，参与关键核心技术攻关等情况；属于产业链供应链情况；知识产权积累和运用情况等。</w:t>
            </w:r>
          </w:p>
          <w:p w:rsidR="00E93CE7" w:rsidRDefault="00B52787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三、企业获得的省级以上的荣誉或称号情况等。</w:t>
            </w:r>
          </w:p>
          <w:p w:rsidR="00E93CE7" w:rsidRDefault="00B52787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四、是否属于工业稳增长和转型升级成效明显市（州）内企业。</w:t>
            </w:r>
          </w:p>
        </w:tc>
      </w:tr>
      <w:tr w:rsidR="00E93CE7">
        <w:trPr>
          <w:cantSplit/>
          <w:trHeight w:hRule="exact" w:val="1312"/>
          <w:jc w:val="center"/>
        </w:trPr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B5278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真实性声明</w:t>
            </w:r>
          </w:p>
        </w:tc>
        <w:tc>
          <w:tcPr>
            <w:tcW w:w="73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B52787">
            <w:pPr>
              <w:widowControl/>
              <w:spacing w:line="400" w:lineRule="exact"/>
              <w:ind w:firstLineChars="200" w:firstLine="42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以上所填内容和提交资料均准确、真实、合法、有效、无涉密信息，本企业愿为此承担有关法律责任。</w:t>
            </w:r>
          </w:p>
          <w:p w:rsidR="00E93CE7" w:rsidRDefault="00E93CE7">
            <w:pPr>
              <w:widowControl/>
              <w:spacing w:line="240" w:lineRule="exact"/>
              <w:ind w:firstLineChars="300" w:firstLine="63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:rsidR="00E93CE7" w:rsidRDefault="00B52787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法定代表人（签名）：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  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（企业公章）：</w:t>
            </w:r>
          </w:p>
        </w:tc>
      </w:tr>
      <w:tr w:rsidR="00E93CE7">
        <w:trPr>
          <w:cantSplit/>
          <w:trHeight w:hRule="exact" w:val="641"/>
          <w:jc w:val="center"/>
        </w:trPr>
        <w:tc>
          <w:tcPr>
            <w:tcW w:w="95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B52787">
            <w:pPr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lastRenderedPageBreak/>
              <w:t>六、初核推荐</w:t>
            </w:r>
            <w:r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>（市州经信部门填写，加盖公章）</w:t>
            </w:r>
          </w:p>
        </w:tc>
      </w:tr>
      <w:tr w:rsidR="00E93CE7">
        <w:trPr>
          <w:cantSplit/>
          <w:trHeight w:val="90"/>
          <w:jc w:val="center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CE7" w:rsidRDefault="00B527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初核指标</w:t>
            </w:r>
          </w:p>
          <w:p w:rsidR="00E93CE7" w:rsidRDefault="00B527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(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请在符合项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□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后面</w:t>
            </w:r>
          </w:p>
          <w:p w:rsidR="00E93CE7" w:rsidRDefault="00B527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打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“√”)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B52787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分类</w:t>
            </w:r>
          </w:p>
          <w:p w:rsidR="00E93CE7" w:rsidRDefault="00B52787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指标</w:t>
            </w:r>
          </w:p>
          <w:p w:rsidR="00E93CE7" w:rsidRDefault="00B527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选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73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B52787" w:rsidP="00D63EED">
            <w:pPr>
              <w:widowControl/>
              <w:numPr>
                <w:ilvl w:val="0"/>
                <w:numId w:val="1"/>
              </w:numPr>
              <w:spacing w:afterLines="50"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上年度营业收入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5000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万元及以上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，且近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年企业研发经费支出占营业收入比重不低于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2.5% </w:t>
            </w:r>
            <w:r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 xml:space="preserve">□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；</w:t>
            </w:r>
          </w:p>
          <w:p w:rsidR="00E93CE7" w:rsidRDefault="00B52787" w:rsidP="00D63EED">
            <w:pPr>
              <w:spacing w:afterLines="50" w:line="2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b.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上年度营业收入不足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5000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万元，同时满足：近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年内新增股权融资额（实缴）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8000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万元（含）以上，研发投入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3000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万元（含）以上，研发人员占企业职工总数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50%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（含）以上，创新成果属于本通知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二、重点领域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细分行业关键技术重大突破</w:t>
            </w:r>
            <w:r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 xml:space="preserve">□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；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</w:p>
        </w:tc>
      </w:tr>
      <w:tr w:rsidR="00E93CE7">
        <w:trPr>
          <w:cantSplit/>
          <w:trHeight w:val="4634"/>
          <w:jc w:val="center"/>
        </w:trPr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CE7" w:rsidRDefault="00E93CE7">
            <w:pPr>
              <w:widowControl/>
              <w:ind w:left="361" w:hangingChars="172" w:hanging="361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B52787">
            <w:pPr>
              <w:widowControl/>
              <w:ind w:left="363" w:hangingChars="172" w:hanging="363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必备</w:t>
            </w:r>
          </w:p>
          <w:p w:rsidR="00E93CE7" w:rsidRDefault="00B52787">
            <w:pPr>
              <w:widowControl/>
              <w:ind w:left="363" w:hangingChars="172" w:hanging="363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指标</w:t>
            </w:r>
          </w:p>
          <w:p w:rsidR="00E93CE7" w:rsidRDefault="00B52787">
            <w:pPr>
              <w:widowControl/>
              <w:ind w:left="361" w:hangingChars="172" w:hanging="361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10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项）</w:t>
            </w:r>
          </w:p>
          <w:p w:rsidR="00E93CE7" w:rsidRDefault="00E93CE7">
            <w:pPr>
              <w:widowControl/>
              <w:ind w:left="361" w:hangingChars="172" w:hanging="361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73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B52787" w:rsidP="00D63EED">
            <w:pPr>
              <w:widowControl/>
              <w:numPr>
                <w:ilvl w:val="0"/>
                <w:numId w:val="2"/>
              </w:numPr>
              <w:spacing w:afterLines="50" w:line="240" w:lineRule="exact"/>
              <w:ind w:left="420" w:hangingChars="200" w:hanging="42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属于本通知中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重点领域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 xml:space="preserve">□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；</w:t>
            </w:r>
          </w:p>
          <w:p w:rsidR="00E93CE7" w:rsidRDefault="00B52787" w:rsidP="00D63EED">
            <w:pPr>
              <w:widowControl/>
              <w:numPr>
                <w:ilvl w:val="0"/>
                <w:numId w:val="2"/>
              </w:numPr>
              <w:spacing w:afterLines="50" w:line="240" w:lineRule="exact"/>
              <w:ind w:left="420" w:hangingChars="200" w:hanging="42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具有独立法人资格</w:t>
            </w:r>
            <w:r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 xml:space="preserve">□ </w:t>
            </w:r>
            <w:r>
              <w:rPr>
                <w:rFonts w:ascii="Times New Roman" w:eastAsia="仿宋_GB2312" w:hAnsi="Times New Roman" w:cs="Times New Roman"/>
                <w:szCs w:val="21"/>
              </w:rPr>
              <w:t>；</w:t>
            </w:r>
          </w:p>
          <w:p w:rsidR="00E93CE7" w:rsidRDefault="00B52787" w:rsidP="00D00C3E">
            <w:pPr>
              <w:widowControl/>
              <w:numPr>
                <w:ilvl w:val="0"/>
                <w:numId w:val="2"/>
              </w:numPr>
              <w:spacing w:afterLines="50" w:line="240" w:lineRule="exact"/>
              <w:ind w:left="540" w:hangingChars="200" w:hanging="54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D00C3E">
              <w:rPr>
                <w:rFonts w:ascii="Times New Roman" w:eastAsia="仿宋_GB2312" w:hAnsi="Times New Roman" w:cs="Times New Roman"/>
                <w:spacing w:val="30"/>
                <w:kern w:val="0"/>
                <w:szCs w:val="21"/>
                <w:fitText w:val="5658" w:id="479873297"/>
              </w:rPr>
              <w:t>在湖北省境内工商注册登记、连续经营</w:t>
            </w:r>
            <w:r w:rsidRPr="00D00C3E">
              <w:rPr>
                <w:rFonts w:ascii="Times New Roman" w:eastAsia="仿宋_GB2312" w:hAnsi="Times New Roman" w:cs="Times New Roman"/>
                <w:spacing w:val="30"/>
                <w:kern w:val="0"/>
                <w:szCs w:val="21"/>
                <w:fitText w:val="5658" w:id="479873297"/>
              </w:rPr>
              <w:t>3</w:t>
            </w:r>
            <w:r w:rsidRPr="00D00C3E">
              <w:rPr>
                <w:rFonts w:ascii="Times New Roman" w:eastAsia="仿宋_GB2312" w:hAnsi="Times New Roman" w:cs="Times New Roman"/>
                <w:spacing w:val="30"/>
                <w:kern w:val="0"/>
                <w:szCs w:val="21"/>
                <w:fitText w:val="5658" w:id="479873297"/>
              </w:rPr>
              <w:t>年以上</w:t>
            </w:r>
            <w:r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；</w:t>
            </w:r>
          </w:p>
          <w:p w:rsidR="00E93CE7" w:rsidRDefault="00B52787" w:rsidP="00D63EED">
            <w:pPr>
              <w:widowControl/>
              <w:numPr>
                <w:ilvl w:val="0"/>
                <w:numId w:val="2"/>
              </w:numPr>
              <w:spacing w:afterLines="50" w:line="240" w:lineRule="exact"/>
              <w:ind w:left="420" w:hangingChars="200" w:hanging="42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截止上年末，企业主营业务收入占营业收入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70%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以上　</w:t>
            </w:r>
            <w:r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 xml:space="preserve">□ </w:t>
            </w:r>
            <w:r>
              <w:rPr>
                <w:rFonts w:ascii="Times New Roman" w:eastAsia="仿宋_GB2312" w:hAnsi="Times New Roman" w:cs="Times New Roman"/>
                <w:szCs w:val="21"/>
              </w:rPr>
              <w:t>；</w:t>
            </w:r>
          </w:p>
          <w:p w:rsidR="00E93CE7" w:rsidRDefault="00B52787" w:rsidP="00D63EED">
            <w:pPr>
              <w:widowControl/>
              <w:numPr>
                <w:ilvl w:val="0"/>
                <w:numId w:val="2"/>
              </w:numPr>
              <w:spacing w:afterLines="50" w:line="240" w:lineRule="exact"/>
              <w:ind w:left="361" w:hangingChars="172" w:hanging="361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近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年中至少有一年主营业务收入或净利润的增长率达到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5%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以上</w:t>
            </w:r>
            <w:r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；</w:t>
            </w:r>
          </w:p>
          <w:p w:rsidR="00E93CE7" w:rsidRDefault="00B52787" w:rsidP="00D63EED">
            <w:pPr>
              <w:widowControl/>
              <w:numPr>
                <w:ilvl w:val="0"/>
                <w:numId w:val="2"/>
              </w:numPr>
              <w:spacing w:afterLines="50" w:line="240" w:lineRule="exact"/>
              <w:ind w:left="418" w:hangingChars="199" w:hanging="418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截止上年末，资产负债率不高于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80 %</w:t>
            </w:r>
            <w:r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 xml:space="preserve">□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；</w:t>
            </w:r>
          </w:p>
          <w:p w:rsidR="00E93CE7" w:rsidRDefault="00B52787" w:rsidP="00D63EED">
            <w:pPr>
              <w:widowControl/>
              <w:numPr>
                <w:ilvl w:val="0"/>
                <w:numId w:val="2"/>
              </w:numPr>
              <w:spacing w:afterLines="50" w:line="240" w:lineRule="exact"/>
              <w:ind w:left="418" w:hangingChars="199" w:hanging="418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拥有有效发明专利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项及或实用新型、外观设计专利、软件著作权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5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项及以上　</w:t>
            </w:r>
            <w:r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 xml:space="preserve">□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；</w:t>
            </w:r>
          </w:p>
          <w:p w:rsidR="00E93CE7" w:rsidRDefault="00B52787" w:rsidP="00D63EED">
            <w:pPr>
              <w:widowControl/>
              <w:numPr>
                <w:ilvl w:val="0"/>
                <w:numId w:val="2"/>
              </w:numPr>
              <w:spacing w:afterLines="50" w:line="240" w:lineRule="exact"/>
              <w:ind w:left="361" w:hangingChars="172" w:hanging="361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取得相关管理体系认证；或产品生产执行国际、国家、行业标准；或产品通过发达国家和地区认证</w:t>
            </w:r>
            <w:r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 xml:space="preserve">□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；</w:t>
            </w:r>
          </w:p>
          <w:p w:rsidR="00E93CE7" w:rsidRDefault="00B52787" w:rsidP="00D63EED">
            <w:pPr>
              <w:widowControl/>
              <w:numPr>
                <w:ilvl w:val="0"/>
                <w:numId w:val="2"/>
              </w:numPr>
              <w:spacing w:afterLines="50" w:line="240" w:lineRule="exact"/>
              <w:ind w:left="361" w:hangingChars="172" w:hanging="361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属各市州重点培育的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专精特新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中小企业或其他创新能力强、市场竞争优势突出的中小企业</w:t>
            </w:r>
            <w:r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 xml:space="preserve">□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；</w:t>
            </w:r>
          </w:p>
          <w:p w:rsidR="00E93CE7" w:rsidRDefault="00B52787">
            <w:pPr>
              <w:widowControl/>
              <w:numPr>
                <w:ilvl w:val="0"/>
                <w:numId w:val="2"/>
              </w:numPr>
              <w:spacing w:line="240" w:lineRule="exact"/>
              <w:ind w:left="361" w:hangingChars="172" w:hanging="361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三年内未发生过重大安全、质量、环境污染事故等违法记录</w:t>
            </w:r>
            <w:r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 xml:space="preserve">□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。</w:t>
            </w:r>
          </w:p>
        </w:tc>
      </w:tr>
      <w:tr w:rsidR="00E93CE7">
        <w:trPr>
          <w:cantSplit/>
          <w:trHeight w:hRule="exact" w:val="3933"/>
          <w:jc w:val="center"/>
        </w:trPr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B527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市州经信部门推荐意见</w:t>
            </w:r>
          </w:p>
          <w:p w:rsidR="00E93CE7" w:rsidRDefault="00B527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(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必填，须盖章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73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B52787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经初审核实：</w:t>
            </w:r>
          </w:p>
          <w:p w:rsidR="00E93CE7" w:rsidRDefault="00B52787">
            <w:pPr>
              <w:widowControl/>
              <w:numPr>
                <w:ilvl w:val="0"/>
                <w:numId w:val="3"/>
              </w:num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该企业符合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分类指标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中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u w:val="single"/>
              </w:rPr>
              <w:t>a□ b□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类要求（二选一）。</w:t>
            </w:r>
          </w:p>
          <w:p w:rsidR="00E93CE7" w:rsidRDefault="00E93CE7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  <w:p w:rsidR="00E93CE7" w:rsidRDefault="00B52787">
            <w:pPr>
              <w:widowControl/>
              <w:numPr>
                <w:ilvl w:val="0"/>
                <w:numId w:val="3"/>
              </w:numPr>
              <w:rPr>
                <w:rFonts w:ascii="Times New Roman" w:eastAsia="仿宋_GB2312" w:hAnsi="Times New Roman" w:cs="Times New Roman"/>
                <w:kern w:val="0"/>
                <w:szCs w:val="21"/>
                <w:u w:val="single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推荐意见：。</w:t>
            </w:r>
          </w:p>
          <w:p w:rsidR="00E93CE7" w:rsidRDefault="00B52787">
            <w:pPr>
              <w:widowControl/>
              <w:ind w:firstLineChars="600" w:firstLine="126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（请填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同意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或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不同意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）。</w:t>
            </w:r>
          </w:p>
          <w:p w:rsidR="00E93CE7" w:rsidRDefault="00B52787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推荐单位（公章）：</w:t>
            </w:r>
          </w:p>
          <w:p w:rsidR="00E93CE7" w:rsidRDefault="00B52787">
            <w:pPr>
              <w:widowControl/>
              <w:ind w:firstLineChars="300" w:firstLine="63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日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期：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日</w:t>
            </w:r>
          </w:p>
        </w:tc>
      </w:tr>
    </w:tbl>
    <w:p w:rsidR="00E93CE7" w:rsidRDefault="00B52787">
      <w:pPr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/>
          <w:kern w:val="0"/>
          <w:sz w:val="28"/>
          <w:szCs w:val="28"/>
        </w:rPr>
        <w:br w:type="page"/>
      </w:r>
    </w:p>
    <w:p w:rsidR="00E93CE7" w:rsidRDefault="00B52787">
      <w:pPr>
        <w:jc w:val="left"/>
        <w:rPr>
          <w:rFonts w:ascii="Times New Roman" w:eastAsia="黑体" w:hAnsi="Times New Roman" w:cs="Times New Roman"/>
          <w:kern w:val="0"/>
          <w:sz w:val="28"/>
          <w:szCs w:val="28"/>
        </w:rPr>
      </w:pPr>
      <w:r>
        <w:rPr>
          <w:rFonts w:ascii="Times New Roman" w:eastAsia="黑体" w:hAnsi="Times New Roman" w:cs="Times New Roman"/>
          <w:kern w:val="0"/>
          <w:sz w:val="28"/>
          <w:szCs w:val="28"/>
        </w:rPr>
        <w:lastRenderedPageBreak/>
        <w:t>附件</w:t>
      </w:r>
      <w:r>
        <w:rPr>
          <w:rFonts w:ascii="Times New Roman" w:eastAsia="黑体" w:hAnsi="Times New Roman" w:cs="Times New Roman"/>
          <w:kern w:val="0"/>
          <w:sz w:val="28"/>
          <w:szCs w:val="28"/>
        </w:rPr>
        <w:t>2</w:t>
      </w:r>
    </w:p>
    <w:p w:rsidR="00E93CE7" w:rsidRDefault="00E93CE7">
      <w:pPr>
        <w:spacing w:line="580" w:lineRule="exact"/>
        <w:jc w:val="center"/>
        <w:rPr>
          <w:rFonts w:ascii="Times New Roman" w:eastAsia="方正小标宋简体" w:hAnsi="Times New Roman" w:cs="Times New Roman"/>
          <w:b/>
          <w:kern w:val="0"/>
          <w:sz w:val="44"/>
          <w:szCs w:val="44"/>
        </w:rPr>
      </w:pPr>
    </w:p>
    <w:p w:rsidR="00E93CE7" w:rsidRDefault="00B52787">
      <w:pPr>
        <w:jc w:val="center"/>
        <w:rPr>
          <w:rFonts w:ascii="Times New Roman" w:eastAsia="方正小标宋简体" w:hAnsi="Times New Roman" w:cs="Times New Roman"/>
          <w:bCs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/>
          <w:bCs/>
          <w:kern w:val="0"/>
          <w:sz w:val="36"/>
          <w:szCs w:val="36"/>
        </w:rPr>
        <w:t>佐证材料（供参考）</w:t>
      </w:r>
    </w:p>
    <w:p w:rsidR="00E93CE7" w:rsidRDefault="00E93CE7">
      <w:pPr>
        <w:widowControl/>
        <w:autoSpaceDE w:val="0"/>
        <w:autoSpaceDN w:val="0"/>
        <w:spacing w:line="560" w:lineRule="exact"/>
        <w:rPr>
          <w:rFonts w:ascii="Times New Roman" w:eastAsia="方正小标宋简体" w:hAnsi="Times New Roman" w:cs="Times New Roman"/>
          <w:b/>
          <w:color w:val="333333"/>
          <w:kern w:val="0"/>
          <w:sz w:val="44"/>
          <w:szCs w:val="44"/>
        </w:rPr>
      </w:pPr>
    </w:p>
    <w:p w:rsidR="00E93CE7" w:rsidRDefault="00B52787">
      <w:pPr>
        <w:widowControl/>
        <w:numPr>
          <w:ilvl w:val="0"/>
          <w:numId w:val="4"/>
        </w:numPr>
        <w:autoSpaceDE w:val="0"/>
        <w:autoSpaceDN w:val="0"/>
        <w:spacing w:line="560" w:lineRule="exact"/>
        <w:ind w:firstLineChars="200" w:firstLine="640"/>
        <w:outlineLvl w:val="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企业营业执照复印件。</w:t>
      </w:r>
    </w:p>
    <w:p w:rsidR="00E93CE7" w:rsidRDefault="00B52787">
      <w:pPr>
        <w:widowControl/>
        <w:numPr>
          <w:ilvl w:val="0"/>
          <w:numId w:val="4"/>
        </w:numPr>
        <w:autoSpaceDE w:val="0"/>
        <w:autoSpaceDN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经会计师事务所审计的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2020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2021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年度会计报表和审计报告复印件。</w:t>
      </w:r>
    </w:p>
    <w:p w:rsidR="00E93CE7" w:rsidRDefault="00B52787">
      <w:pPr>
        <w:widowControl/>
        <w:numPr>
          <w:ilvl w:val="0"/>
          <w:numId w:val="4"/>
        </w:numPr>
        <w:autoSpaceDE w:val="0"/>
        <w:autoSpaceDN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主导产品市场占有率或排名的佐证材料（非必备材料）。</w:t>
      </w:r>
    </w:p>
    <w:p w:rsidR="00E93CE7" w:rsidRDefault="00B52787">
      <w:pPr>
        <w:widowControl/>
        <w:numPr>
          <w:ilvl w:val="0"/>
          <w:numId w:val="4"/>
        </w:numPr>
        <w:autoSpaceDE w:val="0"/>
        <w:autoSpaceDN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与填报内容对应的其他相关佐证材料复印件（银行信用等级证，专利证、注册商标证，产品认证、质量管理体系认证证书，省级以上科技成果奖证书，高新技术企业证书、企业技术中心证书，以及获近三年省级以上奖励和荣誉证书等）。</w:t>
      </w:r>
    </w:p>
    <w:p w:rsidR="00E93CE7" w:rsidRDefault="00B52787">
      <w:pPr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/>
          <w:kern w:val="0"/>
          <w:sz w:val="28"/>
          <w:szCs w:val="28"/>
        </w:rPr>
        <w:br w:type="page"/>
      </w:r>
    </w:p>
    <w:p w:rsidR="00E93CE7" w:rsidRDefault="00B52787">
      <w:pPr>
        <w:jc w:val="left"/>
        <w:rPr>
          <w:rFonts w:ascii="Times New Roman" w:eastAsia="黑体" w:hAnsi="Times New Roman" w:cs="Times New Roman"/>
          <w:kern w:val="0"/>
          <w:sz w:val="28"/>
          <w:szCs w:val="28"/>
        </w:rPr>
      </w:pPr>
      <w:r>
        <w:rPr>
          <w:rFonts w:ascii="Times New Roman" w:eastAsia="黑体" w:hAnsi="Times New Roman" w:cs="Times New Roman"/>
          <w:kern w:val="0"/>
          <w:sz w:val="28"/>
          <w:szCs w:val="28"/>
        </w:rPr>
        <w:lastRenderedPageBreak/>
        <w:t>附件</w:t>
      </w:r>
      <w:r>
        <w:rPr>
          <w:rFonts w:ascii="Times New Roman" w:eastAsia="黑体" w:hAnsi="Times New Roman" w:cs="Times New Roman"/>
          <w:kern w:val="0"/>
          <w:sz w:val="28"/>
          <w:szCs w:val="28"/>
        </w:rPr>
        <w:t>3</w:t>
      </w:r>
      <w:r>
        <w:rPr>
          <w:rFonts w:ascii="Times New Roman" w:eastAsia="黑体" w:hAnsi="Times New Roman" w:cs="Times New Roman"/>
          <w:kern w:val="0"/>
          <w:sz w:val="28"/>
          <w:szCs w:val="28"/>
        </w:rPr>
        <w:t>：</w:t>
      </w:r>
    </w:p>
    <w:p w:rsidR="00E93CE7" w:rsidRDefault="00B52787">
      <w:pPr>
        <w:widowControl/>
        <w:autoSpaceDE w:val="0"/>
        <w:autoSpaceDN w:val="0"/>
        <w:spacing w:line="560" w:lineRule="exact"/>
        <w:jc w:val="center"/>
        <w:outlineLvl w:val="0"/>
        <w:rPr>
          <w:rFonts w:ascii="Times New Roman" w:eastAsia="黑体" w:hAnsi="Times New Roman" w:cs="Times New Roman"/>
          <w:sz w:val="36"/>
          <w:szCs w:val="44"/>
        </w:rPr>
      </w:pPr>
      <w:r>
        <w:rPr>
          <w:rFonts w:ascii="Times New Roman" w:eastAsia="黑体" w:hAnsi="Times New Roman" w:cs="Times New Roman"/>
          <w:sz w:val="36"/>
          <w:szCs w:val="44"/>
        </w:rPr>
        <w:t>企业自评表</w:t>
      </w:r>
    </w:p>
    <w:tbl>
      <w:tblPr>
        <w:tblW w:w="9537" w:type="dxa"/>
        <w:jc w:val="center"/>
        <w:tblLayout w:type="fixed"/>
        <w:tblLook w:val="04A0"/>
      </w:tblPr>
      <w:tblGrid>
        <w:gridCol w:w="1071"/>
        <w:gridCol w:w="1114"/>
        <w:gridCol w:w="7352"/>
      </w:tblGrid>
      <w:tr w:rsidR="00E93CE7">
        <w:trPr>
          <w:cantSplit/>
          <w:trHeight w:hRule="exact" w:val="734"/>
          <w:jc w:val="center"/>
        </w:trPr>
        <w:tc>
          <w:tcPr>
            <w:tcW w:w="9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B52787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  <w:t>企业名称：</w:t>
            </w:r>
          </w:p>
        </w:tc>
      </w:tr>
      <w:tr w:rsidR="00E93CE7">
        <w:trPr>
          <w:cantSplit/>
          <w:trHeight w:val="1737"/>
          <w:jc w:val="center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CE7" w:rsidRDefault="00B527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初核指标</w:t>
            </w:r>
          </w:p>
          <w:p w:rsidR="00E93CE7" w:rsidRDefault="00B527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(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请在符合项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□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后面</w:t>
            </w:r>
          </w:p>
          <w:p w:rsidR="00E93CE7" w:rsidRDefault="00B527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打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“√”)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B52787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分类</w:t>
            </w:r>
          </w:p>
          <w:p w:rsidR="00E93CE7" w:rsidRDefault="00B52787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指标</w:t>
            </w:r>
          </w:p>
          <w:p w:rsidR="00E93CE7" w:rsidRDefault="00B527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选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B52787" w:rsidP="00D63EED">
            <w:pPr>
              <w:widowControl/>
              <w:spacing w:afterLines="50" w:line="280" w:lineRule="exac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a.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上年度营业收入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5000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万元及以上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，且近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年企业研发经费支出占营业收入比重不低于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2.5% □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；</w:t>
            </w:r>
          </w:p>
          <w:p w:rsidR="00E93CE7" w:rsidRDefault="00B52787" w:rsidP="00D63EED">
            <w:pPr>
              <w:widowControl/>
              <w:spacing w:afterLines="50" w:line="28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b.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上年度营业收入不足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5000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万元，同时满足：近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年内新增股权融资额（实缴）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8000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万元（含）以上，研发投入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3000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万元（含）以上，研发人员占企业职工总数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50%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（含）以上，创新成果属于本通知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二、重点领域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细分行业关键技术重大突破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□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；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</w:t>
            </w:r>
          </w:p>
        </w:tc>
      </w:tr>
      <w:tr w:rsidR="00E93CE7">
        <w:trPr>
          <w:cantSplit/>
          <w:trHeight w:val="5178"/>
          <w:jc w:val="center"/>
        </w:trPr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CE7" w:rsidRDefault="00E93CE7">
            <w:pPr>
              <w:widowControl/>
              <w:ind w:left="361" w:hangingChars="172" w:hanging="361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B52787">
            <w:pPr>
              <w:widowControl/>
              <w:ind w:left="363" w:hangingChars="172" w:hanging="363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必备</w:t>
            </w:r>
          </w:p>
          <w:p w:rsidR="00E93CE7" w:rsidRDefault="00B52787">
            <w:pPr>
              <w:widowControl/>
              <w:ind w:left="363" w:hangingChars="172" w:hanging="363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指标</w:t>
            </w:r>
          </w:p>
          <w:p w:rsidR="00E93CE7" w:rsidRDefault="00B52787">
            <w:pPr>
              <w:widowControl/>
              <w:ind w:left="361" w:hangingChars="172" w:hanging="361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10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项）</w:t>
            </w:r>
          </w:p>
          <w:p w:rsidR="00E93CE7" w:rsidRDefault="00E93CE7">
            <w:pPr>
              <w:widowControl/>
              <w:ind w:left="361" w:hangingChars="172" w:hanging="361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B52787" w:rsidP="00D63EED">
            <w:pPr>
              <w:widowControl/>
              <w:spacing w:afterLines="50" w:line="280" w:lineRule="exac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1.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属于本通知中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重点领域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 xml:space="preserve">□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；</w:t>
            </w:r>
          </w:p>
          <w:p w:rsidR="00E93CE7" w:rsidRDefault="00B52787" w:rsidP="00D63EED">
            <w:pPr>
              <w:widowControl/>
              <w:spacing w:afterLines="50" w:line="280" w:lineRule="exac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2 .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具有独立法人资格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 xml:space="preserve">□ </w:t>
            </w:r>
            <w:r>
              <w:rPr>
                <w:rFonts w:ascii="Times New Roman" w:eastAsia="仿宋_GB2312" w:hAnsi="Times New Roman" w:cs="Times New Roman"/>
                <w:sz w:val="24"/>
              </w:rPr>
              <w:t>；</w:t>
            </w:r>
          </w:p>
          <w:p w:rsidR="00E93CE7" w:rsidRDefault="00B52787" w:rsidP="00D63EED">
            <w:pPr>
              <w:widowControl/>
              <w:spacing w:afterLines="50" w:line="280" w:lineRule="exac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3.</w:t>
            </w:r>
            <w:r>
              <w:rPr>
                <w:rFonts w:ascii="Times New Roman" w:eastAsia="仿宋_GB2312" w:hAnsi="Times New Roman" w:cs="Times New Roman"/>
                <w:spacing w:val="15"/>
                <w:kern w:val="0"/>
                <w:sz w:val="24"/>
                <w:fitText w:val="5658" w:id="1382446276"/>
              </w:rPr>
              <w:t>在湖北省境内工商注册登记、连续经营</w:t>
            </w:r>
            <w:r>
              <w:rPr>
                <w:rFonts w:ascii="Times New Roman" w:eastAsia="仿宋_GB2312" w:hAnsi="Times New Roman" w:cs="Times New Roman"/>
                <w:spacing w:val="15"/>
                <w:kern w:val="0"/>
                <w:sz w:val="24"/>
                <w:fitText w:val="5658" w:id="1382446276"/>
              </w:rPr>
              <w:t>3</w:t>
            </w:r>
            <w:r>
              <w:rPr>
                <w:rFonts w:ascii="Times New Roman" w:eastAsia="仿宋_GB2312" w:hAnsi="Times New Roman" w:cs="Times New Roman"/>
                <w:spacing w:val="15"/>
                <w:kern w:val="0"/>
                <w:sz w:val="24"/>
                <w:fitText w:val="5658" w:id="1382446276"/>
              </w:rPr>
              <w:t>年以</w:t>
            </w:r>
            <w:r>
              <w:rPr>
                <w:rFonts w:ascii="Times New Roman" w:eastAsia="仿宋_GB2312" w:hAnsi="Times New Roman" w:cs="Times New Roman"/>
                <w:spacing w:val="9"/>
                <w:kern w:val="0"/>
                <w:sz w:val="24"/>
                <w:fitText w:val="5658" w:id="1382446276"/>
              </w:rPr>
              <w:t>上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；</w:t>
            </w:r>
          </w:p>
          <w:p w:rsidR="00E93CE7" w:rsidRDefault="00B52787" w:rsidP="00D63EED">
            <w:pPr>
              <w:widowControl/>
              <w:spacing w:afterLines="50" w:line="280" w:lineRule="exac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4.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截止上年末，企业主营业务收入占营业收入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70%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以上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；</w:t>
            </w:r>
          </w:p>
          <w:p w:rsidR="00E93CE7" w:rsidRDefault="00B52787" w:rsidP="00D63EED">
            <w:pPr>
              <w:widowControl/>
              <w:spacing w:afterLines="50" w:line="280" w:lineRule="exac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5 .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近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年中至少有一年主营业务收入或净利润的增长率达到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5%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以上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；</w:t>
            </w:r>
          </w:p>
          <w:p w:rsidR="00E93CE7" w:rsidRDefault="00B52787" w:rsidP="00D63EED">
            <w:pPr>
              <w:widowControl/>
              <w:spacing w:afterLines="50" w:line="280" w:lineRule="exac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6.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截止上年末，资产负债率不高于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80 %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 xml:space="preserve">□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；</w:t>
            </w:r>
          </w:p>
          <w:p w:rsidR="00E93CE7" w:rsidRDefault="00B52787" w:rsidP="00D63EED">
            <w:pPr>
              <w:widowControl/>
              <w:spacing w:afterLines="50" w:line="280" w:lineRule="exac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7 .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拥有有效发明专利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项及或实用新型、外观设计专利、软件著作权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5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项及以上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；</w:t>
            </w:r>
          </w:p>
          <w:p w:rsidR="00E93CE7" w:rsidRDefault="00B52787" w:rsidP="00D63EED">
            <w:pPr>
              <w:widowControl/>
              <w:spacing w:afterLines="50" w:line="280" w:lineRule="exac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8 .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取得相关管理体系认证；或产品生产执行国际、国家、行业标准；或产品通过发达国家和地区认证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；</w:t>
            </w:r>
          </w:p>
          <w:p w:rsidR="00E93CE7" w:rsidRDefault="00B52787" w:rsidP="00D63EED">
            <w:pPr>
              <w:widowControl/>
              <w:spacing w:afterLines="50" w:line="280" w:lineRule="exac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9.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属各市州重点培育的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专精特新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中小企业或其他创新能力强、市场竞争优势突出的中小企业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；</w:t>
            </w:r>
          </w:p>
          <w:p w:rsidR="00E93CE7" w:rsidRDefault="00B52787">
            <w:pPr>
              <w:widowControl/>
              <w:spacing w:line="28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10.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三年内未发生过重大安全、质量、环境污染事故等违法记录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 xml:space="preserve">□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。</w:t>
            </w:r>
          </w:p>
        </w:tc>
      </w:tr>
      <w:tr w:rsidR="00E93CE7">
        <w:trPr>
          <w:cantSplit/>
          <w:trHeight w:hRule="exact" w:val="3739"/>
          <w:jc w:val="center"/>
        </w:trPr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B527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企业承诺</w:t>
            </w:r>
          </w:p>
          <w:p w:rsidR="00E93CE7" w:rsidRDefault="00B527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(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必填，须盖章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)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E7" w:rsidRDefault="00B52787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本企业符合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分类指标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”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中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a□b□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类要求（二选一）。</w:t>
            </w:r>
          </w:p>
          <w:p w:rsidR="00E93CE7" w:rsidRDefault="00E93CE7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:rsidR="00E93CE7" w:rsidRDefault="00B52787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本企业符合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“10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项必备指标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”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中的项。</w:t>
            </w:r>
          </w:p>
          <w:p w:rsidR="00E93CE7" w:rsidRDefault="00E93CE7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:rsidR="00E93CE7" w:rsidRDefault="00B52787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申报单位（公章）：</w:t>
            </w:r>
          </w:p>
          <w:p w:rsidR="00E93CE7" w:rsidRDefault="00E93CE7">
            <w:pPr>
              <w:widowControl/>
              <w:jc w:val="righ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:rsidR="00E93CE7" w:rsidRDefault="00B52787">
            <w:pPr>
              <w:widowControl/>
              <w:jc w:val="righ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日期：年月日</w:t>
            </w:r>
          </w:p>
        </w:tc>
      </w:tr>
    </w:tbl>
    <w:p w:rsidR="00E93CE7" w:rsidRDefault="00B52787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备注：申报企业须符合任意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项分类条件和全部</w:t>
      </w:r>
      <w:r>
        <w:rPr>
          <w:rFonts w:ascii="Times New Roman" w:eastAsia="宋体" w:hAnsi="Times New Roman" w:cs="Times New Roman"/>
        </w:rPr>
        <w:t>10</w:t>
      </w:r>
      <w:r>
        <w:rPr>
          <w:rFonts w:ascii="Times New Roman" w:eastAsia="宋体" w:hAnsi="Times New Roman" w:cs="Times New Roman"/>
        </w:rPr>
        <w:t>项必备条件</w:t>
      </w:r>
    </w:p>
    <w:p w:rsidR="00E93CE7" w:rsidRDefault="00E93CE7">
      <w:pPr>
        <w:rPr>
          <w:rFonts w:ascii="Times New Roman" w:eastAsia="宋体" w:hAnsi="Times New Roman" w:cs="Times New Roman"/>
        </w:rPr>
      </w:pPr>
    </w:p>
    <w:p w:rsidR="00E93CE7" w:rsidRDefault="00E93CE7">
      <w:pPr>
        <w:rPr>
          <w:rFonts w:ascii="Times New Roman" w:eastAsia="宋体" w:hAnsi="Times New Roman" w:cs="Times New Roman"/>
        </w:rPr>
        <w:sectPr w:rsidR="00E93CE7"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93CE7" w:rsidRDefault="00B52787">
      <w:pPr>
        <w:jc w:val="left"/>
        <w:rPr>
          <w:rFonts w:ascii="Times New Roman" w:eastAsia="黑体" w:hAnsi="Times New Roman" w:cs="Times New Roman"/>
          <w:kern w:val="0"/>
          <w:sz w:val="28"/>
          <w:szCs w:val="28"/>
        </w:rPr>
      </w:pPr>
      <w:r>
        <w:rPr>
          <w:rFonts w:ascii="Times New Roman" w:eastAsia="黑体" w:hAnsi="Times New Roman" w:cs="Times New Roman"/>
          <w:kern w:val="0"/>
          <w:sz w:val="28"/>
          <w:szCs w:val="28"/>
        </w:rPr>
        <w:lastRenderedPageBreak/>
        <w:t>附件</w:t>
      </w:r>
      <w:r>
        <w:rPr>
          <w:rFonts w:ascii="Times New Roman" w:eastAsia="黑体" w:hAnsi="Times New Roman" w:cs="Times New Roman"/>
          <w:kern w:val="0"/>
          <w:sz w:val="28"/>
          <w:szCs w:val="28"/>
        </w:rPr>
        <w:t>4</w:t>
      </w:r>
    </w:p>
    <w:p w:rsidR="00E93CE7" w:rsidRDefault="00B52787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申报省级专精特新</w:t>
      </w:r>
      <w:r>
        <w:rPr>
          <w:rFonts w:ascii="Times New Roman" w:eastAsia="方正小标宋简体" w:hAnsi="Times New Roman" w:cs="Times New Roman"/>
          <w:sz w:val="36"/>
          <w:szCs w:val="36"/>
        </w:rPr>
        <w:t>“</w:t>
      </w:r>
      <w:r>
        <w:rPr>
          <w:rFonts w:ascii="Times New Roman" w:eastAsia="方正小标宋简体" w:hAnsi="Times New Roman" w:cs="Times New Roman"/>
          <w:sz w:val="36"/>
          <w:szCs w:val="36"/>
        </w:rPr>
        <w:t>小巨人</w:t>
      </w:r>
      <w:r>
        <w:rPr>
          <w:rFonts w:ascii="Times New Roman" w:eastAsia="方正小标宋简体" w:hAnsi="Times New Roman" w:cs="Times New Roman"/>
          <w:sz w:val="36"/>
          <w:szCs w:val="36"/>
        </w:rPr>
        <w:t>”</w:t>
      </w:r>
      <w:r>
        <w:rPr>
          <w:rFonts w:ascii="Times New Roman" w:eastAsia="方正小标宋简体" w:hAnsi="Times New Roman" w:cs="Times New Roman"/>
          <w:sz w:val="36"/>
          <w:szCs w:val="36"/>
        </w:rPr>
        <w:t>企业概况表</w:t>
      </w:r>
    </w:p>
    <w:p w:rsidR="00E93CE7" w:rsidRDefault="00B52787">
      <w:pPr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  <w:sz w:val="28"/>
          <w:szCs w:val="28"/>
        </w:rPr>
        <w:t>申报单位（公章）：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8"/>
        <w:gridCol w:w="3239"/>
        <w:gridCol w:w="4167"/>
        <w:gridCol w:w="2939"/>
        <w:gridCol w:w="2892"/>
      </w:tblGrid>
      <w:tr w:rsidR="00E93CE7">
        <w:trPr>
          <w:trHeight w:val="920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E93CE7" w:rsidRDefault="00B5278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E93CE7" w:rsidRDefault="00B52787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企业名称</w:t>
            </w:r>
          </w:p>
        </w:tc>
        <w:tc>
          <w:tcPr>
            <w:tcW w:w="4167" w:type="dxa"/>
            <w:shd w:val="clear" w:color="auto" w:fill="auto"/>
            <w:vAlign w:val="center"/>
          </w:tcPr>
          <w:p w:rsidR="00E93CE7" w:rsidRDefault="00B5278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主导产品名称</w:t>
            </w:r>
          </w:p>
          <w:p w:rsidR="00E93CE7" w:rsidRDefault="00B5278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（拟对外发布）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E93CE7" w:rsidRDefault="00B52787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是否属于市级</w:t>
            </w:r>
            <w:r>
              <w:rPr>
                <w:rFonts w:ascii="Times New Roman" w:eastAsia="黑体" w:hAnsi="Times New Roman" w:cs="Times New Roman"/>
                <w:sz w:val="24"/>
              </w:rPr>
              <w:t>“</w:t>
            </w:r>
            <w:r>
              <w:rPr>
                <w:rFonts w:ascii="Times New Roman" w:eastAsia="黑体" w:hAnsi="Times New Roman" w:cs="Times New Roman"/>
                <w:sz w:val="24"/>
              </w:rPr>
              <w:t>专精特新</w:t>
            </w:r>
            <w:r>
              <w:rPr>
                <w:rFonts w:ascii="Times New Roman" w:eastAsia="黑体" w:hAnsi="Times New Roman" w:cs="Times New Roman"/>
                <w:sz w:val="24"/>
              </w:rPr>
              <w:t>”</w:t>
            </w:r>
            <w:r>
              <w:rPr>
                <w:rFonts w:ascii="Times New Roman" w:eastAsia="黑体" w:hAnsi="Times New Roman" w:cs="Times New Roman"/>
                <w:sz w:val="24"/>
              </w:rPr>
              <w:t>中小企业培育库企业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E93CE7" w:rsidRDefault="00B52787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所属分类</w:t>
            </w:r>
            <w:r>
              <w:rPr>
                <w:rFonts w:ascii="Times New Roman" w:eastAsia="楷体_GB2312" w:hAnsi="Times New Roman" w:cs="Times New Roman"/>
                <w:sz w:val="24"/>
              </w:rPr>
              <w:t>（填写附件</w:t>
            </w:r>
            <w:r>
              <w:rPr>
                <w:rFonts w:ascii="Times New Roman" w:eastAsia="楷体_GB2312" w:hAnsi="Times New Roman" w:cs="Times New Roman"/>
                <w:sz w:val="24"/>
              </w:rPr>
              <w:t>1“</w:t>
            </w:r>
            <w:r>
              <w:rPr>
                <w:rFonts w:ascii="Times New Roman" w:eastAsia="楷体_GB2312" w:hAnsi="Times New Roman" w:cs="Times New Roman"/>
                <w:sz w:val="24"/>
              </w:rPr>
              <w:t>六初核推荐</w:t>
            </w:r>
            <w:r>
              <w:rPr>
                <w:rFonts w:ascii="Times New Roman" w:eastAsia="楷体_GB2312" w:hAnsi="Times New Roman" w:cs="Times New Roman"/>
                <w:sz w:val="24"/>
              </w:rPr>
              <w:t>”</w:t>
            </w:r>
            <w:r>
              <w:rPr>
                <w:rFonts w:ascii="Times New Roman" w:eastAsia="楷体_GB2312" w:hAnsi="Times New Roman" w:cs="Times New Roman"/>
                <w:sz w:val="24"/>
              </w:rPr>
              <w:t>中</w:t>
            </w:r>
            <w:r>
              <w:rPr>
                <w:rFonts w:ascii="Times New Roman" w:eastAsia="楷体_GB2312" w:hAnsi="Times New Roman" w:cs="Times New Roman"/>
                <w:sz w:val="24"/>
              </w:rPr>
              <w:t>“</w:t>
            </w:r>
            <w:r>
              <w:rPr>
                <w:rFonts w:ascii="Times New Roman" w:eastAsia="楷体_GB2312" w:hAnsi="Times New Roman" w:cs="Times New Roman"/>
                <w:sz w:val="24"/>
              </w:rPr>
              <w:t>分类指标（</w:t>
            </w:r>
            <w:r>
              <w:rPr>
                <w:rFonts w:ascii="Times New Roman" w:eastAsia="楷体_GB2312" w:hAnsi="Times New Roman" w:cs="Times New Roman"/>
                <w:sz w:val="24"/>
              </w:rPr>
              <w:t>2</w:t>
            </w:r>
            <w:r>
              <w:rPr>
                <w:rFonts w:ascii="Times New Roman" w:eastAsia="楷体_GB2312" w:hAnsi="Times New Roman" w:cs="Times New Roman"/>
                <w:sz w:val="24"/>
              </w:rPr>
              <w:t>选</w:t>
            </w:r>
            <w:r>
              <w:rPr>
                <w:rFonts w:ascii="Times New Roman" w:eastAsia="楷体_GB2312" w:hAnsi="Times New Roman" w:cs="Times New Roman"/>
                <w:sz w:val="24"/>
              </w:rPr>
              <w:t>1</w:t>
            </w:r>
            <w:r>
              <w:rPr>
                <w:rFonts w:ascii="Times New Roman" w:eastAsia="楷体_GB2312" w:hAnsi="Times New Roman" w:cs="Times New Roman"/>
                <w:sz w:val="24"/>
              </w:rPr>
              <w:t>）</w:t>
            </w:r>
            <w:r>
              <w:rPr>
                <w:rFonts w:ascii="Times New Roman" w:eastAsia="楷体_GB2312" w:hAnsi="Times New Roman" w:cs="Times New Roman"/>
                <w:sz w:val="24"/>
              </w:rPr>
              <w:t>”</w:t>
            </w:r>
            <w:r>
              <w:rPr>
                <w:rFonts w:ascii="Times New Roman" w:eastAsia="楷体_GB2312" w:hAnsi="Times New Roman" w:cs="Times New Roman"/>
                <w:sz w:val="24"/>
              </w:rPr>
              <w:t>的字母序号）</w:t>
            </w:r>
          </w:p>
        </w:tc>
      </w:tr>
      <w:tr w:rsidR="00E93CE7">
        <w:trPr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E93CE7" w:rsidRDefault="00B5278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E93CE7" w:rsidRDefault="00E93CE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167" w:type="dxa"/>
            <w:shd w:val="clear" w:color="auto" w:fill="auto"/>
            <w:vAlign w:val="center"/>
          </w:tcPr>
          <w:p w:rsidR="00E93CE7" w:rsidRDefault="00E93CE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939" w:type="dxa"/>
            <w:shd w:val="clear" w:color="auto" w:fill="auto"/>
            <w:vAlign w:val="center"/>
          </w:tcPr>
          <w:p w:rsidR="00E93CE7" w:rsidRDefault="00E93C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:rsidR="00E93CE7" w:rsidRDefault="00E93C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E93CE7">
        <w:trPr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E93CE7" w:rsidRDefault="00B5278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E93CE7" w:rsidRDefault="00E93CE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167" w:type="dxa"/>
            <w:shd w:val="clear" w:color="auto" w:fill="auto"/>
            <w:vAlign w:val="center"/>
          </w:tcPr>
          <w:p w:rsidR="00E93CE7" w:rsidRDefault="00E93CE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939" w:type="dxa"/>
            <w:shd w:val="clear" w:color="auto" w:fill="auto"/>
            <w:vAlign w:val="center"/>
          </w:tcPr>
          <w:p w:rsidR="00E93CE7" w:rsidRDefault="00E93CE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:rsidR="00E93CE7" w:rsidRDefault="00E93CE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93CE7">
        <w:trPr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E93CE7" w:rsidRDefault="00B5278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E93CE7" w:rsidRDefault="00E93CE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167" w:type="dxa"/>
            <w:shd w:val="clear" w:color="auto" w:fill="auto"/>
            <w:vAlign w:val="center"/>
          </w:tcPr>
          <w:p w:rsidR="00E93CE7" w:rsidRDefault="00E93CE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939" w:type="dxa"/>
            <w:shd w:val="clear" w:color="auto" w:fill="auto"/>
            <w:vAlign w:val="center"/>
          </w:tcPr>
          <w:p w:rsidR="00E93CE7" w:rsidRDefault="00E93CE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:rsidR="00E93CE7" w:rsidRDefault="00E93CE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93CE7">
        <w:trPr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E93CE7" w:rsidRDefault="00B5278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E93CE7" w:rsidRDefault="00E93CE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167" w:type="dxa"/>
            <w:shd w:val="clear" w:color="auto" w:fill="auto"/>
            <w:vAlign w:val="center"/>
          </w:tcPr>
          <w:p w:rsidR="00E93CE7" w:rsidRDefault="00E93CE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939" w:type="dxa"/>
            <w:shd w:val="clear" w:color="auto" w:fill="auto"/>
            <w:vAlign w:val="center"/>
          </w:tcPr>
          <w:p w:rsidR="00E93CE7" w:rsidRDefault="00E93CE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:rsidR="00E93CE7" w:rsidRDefault="00E93CE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E93CE7" w:rsidRDefault="00E93CE7">
      <w:pPr>
        <w:spacing w:line="24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E93CE7" w:rsidRDefault="00E93CE7">
      <w:pPr>
        <w:spacing w:line="48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E93CE7" w:rsidRDefault="00B52787">
      <w:pPr>
        <w:tabs>
          <w:tab w:val="left" w:pos="10710"/>
        </w:tabs>
        <w:rPr>
          <w:rFonts w:ascii="Times New Roman" w:eastAsia="仿宋_GB2312" w:hAnsi="Times New Roman" w:cs="Times New Roman"/>
          <w:sz w:val="24"/>
          <w:szCs w:val="28"/>
        </w:rPr>
      </w:pPr>
      <w:r>
        <w:rPr>
          <w:rFonts w:ascii="Times New Roman" w:eastAsia="仿宋_GB2312" w:hAnsi="Times New Roman" w:cs="Times New Roman"/>
          <w:sz w:val="24"/>
          <w:szCs w:val="28"/>
        </w:rPr>
        <w:t>备注：市级培育库网址：</w:t>
      </w:r>
      <w:r>
        <w:rPr>
          <w:rFonts w:ascii="Times New Roman" w:eastAsia="仿宋_GB2312" w:hAnsi="Times New Roman" w:cs="Times New Roman"/>
          <w:sz w:val="24"/>
          <w:szCs w:val="28"/>
        </w:rPr>
        <w:t>https://zjtx.whsme.net.cn/</w:t>
      </w:r>
      <w:bookmarkEnd w:id="0"/>
    </w:p>
    <w:sectPr w:rsidR="00E93CE7" w:rsidSect="00E93CE7">
      <w:pgSz w:w="16838" w:h="11906" w:orient="landscape"/>
      <w:pgMar w:top="1701" w:right="1440" w:bottom="170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C3E" w:rsidRDefault="00D00C3E" w:rsidP="00E93CE7">
      <w:r>
        <w:separator/>
      </w:r>
    </w:p>
  </w:endnote>
  <w:endnote w:type="continuationSeparator" w:id="1">
    <w:p w:rsidR="00D00C3E" w:rsidRDefault="00D00C3E" w:rsidP="00E93C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-780959473"/>
    </w:sdtPr>
    <w:sdtEndPr>
      <w:rPr>
        <w:rFonts w:ascii="Times New Roman" w:hAnsi="Times New Roman" w:cs="Times New Roman"/>
      </w:rPr>
    </w:sdtEndPr>
    <w:sdtContent>
      <w:p w:rsidR="00E93CE7" w:rsidRDefault="006F2063">
        <w:pPr>
          <w:pStyle w:val="a4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5278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52787"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 w:rsidR="00B52787">
          <w:rPr>
            <w:rFonts w:ascii="Times New Roman" w:hAnsi="Times New Roman" w:cs="Times New Roman"/>
            <w:sz w:val="28"/>
            <w:szCs w:val="28"/>
          </w:rPr>
          <w:t xml:space="preserve"> 10 -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93CE7" w:rsidRDefault="00E93CE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95546741"/>
    </w:sdtPr>
    <w:sdtEndPr>
      <w:rPr>
        <w:rFonts w:ascii="Times New Roman" w:hAnsi="Times New Roman" w:cs="Times New Roman"/>
        <w:sz w:val="28"/>
        <w:szCs w:val="28"/>
      </w:rPr>
    </w:sdtEndPr>
    <w:sdtContent>
      <w:p w:rsidR="00E93CE7" w:rsidRDefault="006F2063">
        <w:pPr>
          <w:pStyle w:val="a4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5278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63EED" w:rsidRPr="00D63EED">
          <w:rPr>
            <w:rFonts w:ascii="Times New Roman" w:hAnsi="Times New Roman" w:cs="Times New Roman"/>
            <w:noProof/>
            <w:sz w:val="28"/>
            <w:szCs w:val="28"/>
            <w:lang w:val="zh-CN"/>
          </w:rPr>
          <w:t>-</w:t>
        </w:r>
        <w:r w:rsidR="00D63EED">
          <w:rPr>
            <w:rFonts w:ascii="Times New Roman" w:hAnsi="Times New Roman" w:cs="Times New Roman"/>
            <w:noProof/>
            <w:sz w:val="28"/>
            <w:szCs w:val="28"/>
          </w:rPr>
          <w:t xml:space="preserve"> 2 -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93CE7" w:rsidRDefault="00E93CE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CE7" w:rsidRDefault="006F2063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12.2pt;height:14.65pt;z-index:251660288;mso-wrap-style:none;mso-position-horizontal:center;mso-position-horizontal-relative:margin" o:gfxdata="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oQIX&#10;+dEAAAADAQAADwAAAAAAAAABACAAAAAiAAAAZHJzL2Rvd25yZXYueG1sUEsBAhQAFAAAAAgAh07i&#10;QH9d3Fq3AQAAVwMAAA4AAAAAAAAAAQAgAAAAIAEAAGRycy9lMm9Eb2MueG1sUEsFBgAAAAAGAAYA&#10;WQEAAEkFAAAAAA==&#10;" filled="f" stroked="f">
          <v:textbox style="mso-fit-shape-to-text:t" inset="0,0,0,0">
            <w:txbxContent>
              <w:p w:rsidR="00E93CE7" w:rsidRDefault="006F2063">
                <w:pPr>
                  <w:snapToGrid w:val="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sz w:val="24"/>
                  </w:rPr>
                  <w:fldChar w:fldCharType="begin"/>
                </w:r>
                <w:r w:rsidR="00B52787">
                  <w:rPr>
                    <w:sz w:val="24"/>
                  </w:rPr>
                  <w:instrText xml:space="preserve"> PAGE  \* MERGEFORMAT </w:instrText>
                </w:r>
                <w:r>
                  <w:rPr>
                    <w:sz w:val="24"/>
                  </w:rPr>
                  <w:fldChar w:fldCharType="separate"/>
                </w:r>
                <w:r w:rsidR="00D63EED">
                  <w:rPr>
                    <w:noProof/>
                    <w:sz w:val="24"/>
                  </w:rPr>
                  <w:t>9</w:t>
                </w:r>
                <w:r>
                  <w:rPr>
                    <w:sz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B52787">
      <w:rPr>
        <w:rFonts w:hint="eastAs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C3E" w:rsidRDefault="00D00C3E" w:rsidP="00E93CE7">
      <w:r>
        <w:separator/>
      </w:r>
    </w:p>
  </w:footnote>
  <w:footnote w:type="continuationSeparator" w:id="1">
    <w:p w:rsidR="00D00C3E" w:rsidRDefault="00D00C3E" w:rsidP="00E93CE7">
      <w:r>
        <w:continuationSeparator/>
      </w:r>
    </w:p>
  </w:footnote>
  <w:footnote w:id="2">
    <w:p w:rsidR="00E93CE7" w:rsidRDefault="00B52787">
      <w:pPr>
        <w:pStyle w:val="a6"/>
      </w:pPr>
      <w:r>
        <w:rPr>
          <w:rStyle w:val="a8"/>
        </w:rPr>
        <w:footnoteRef/>
      </w:r>
      <w:r>
        <w:rPr>
          <w:rFonts w:hint="eastAsia"/>
        </w:rPr>
        <w:t>按照《国民经济行业分类</w:t>
      </w:r>
      <w:r>
        <w:rPr>
          <w:rFonts w:hint="eastAsia"/>
        </w:rPr>
        <w:t>(GB/T 4754-2017)</w:t>
      </w:r>
      <w:r>
        <w:rPr>
          <w:rFonts w:hint="eastAsia"/>
        </w:rPr>
        <w:t>》的大类行业填写所属行业。</w:t>
      </w:r>
    </w:p>
  </w:footnote>
  <w:footnote w:id="3">
    <w:p w:rsidR="00E93CE7" w:rsidRDefault="00B52787">
      <w:pPr>
        <w:pStyle w:val="a6"/>
      </w:pPr>
      <w:r>
        <w:rPr>
          <w:rStyle w:val="a8"/>
        </w:rPr>
        <w:footnoteRef/>
      </w:r>
      <w:r>
        <w:rPr>
          <w:rFonts w:hint="eastAsia"/>
        </w:rPr>
        <w:t>对照《统计用产品分类目录》，填写产品对应的第四级或第五级产品类别名称，并填写对应的</w:t>
      </w:r>
      <w:r>
        <w:rPr>
          <w:rFonts w:hint="eastAsia"/>
        </w:rPr>
        <w:t>8</w:t>
      </w:r>
      <w:r>
        <w:rPr>
          <w:rFonts w:hint="eastAsia"/>
        </w:rPr>
        <w:t>位或</w:t>
      </w:r>
      <w:r>
        <w:rPr>
          <w:rFonts w:hint="eastAsia"/>
        </w:rPr>
        <w:t>10</w:t>
      </w:r>
    </w:p>
    <w:p w:rsidR="00E93CE7" w:rsidRDefault="00B52787">
      <w:pPr>
        <w:pStyle w:val="a6"/>
      </w:pPr>
      <w:r>
        <w:rPr>
          <w:rFonts w:hint="eastAsia"/>
        </w:rPr>
        <w:t>位数字代码。无法按该目录分类的，可按行业惯例分类。如是新产品请标明。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E36367"/>
    <w:multiLevelType w:val="singleLevel"/>
    <w:tmpl w:val="A1E36367"/>
    <w:lvl w:ilvl="0">
      <w:start w:val="1"/>
      <w:numFmt w:val="decimal"/>
      <w:suff w:val="space"/>
      <w:lvlText w:val="%1."/>
      <w:lvlJc w:val="left"/>
    </w:lvl>
  </w:abstractNum>
  <w:abstractNum w:abstractNumId="1">
    <w:nsid w:val="13174270"/>
    <w:multiLevelType w:val="singleLevel"/>
    <w:tmpl w:val="13174270"/>
    <w:lvl w:ilvl="0">
      <w:start w:val="1"/>
      <w:numFmt w:val="decimal"/>
      <w:suff w:val="space"/>
      <w:lvlText w:val="%1."/>
      <w:lvlJc w:val="left"/>
    </w:lvl>
  </w:abstractNum>
  <w:abstractNum w:abstractNumId="2">
    <w:nsid w:val="39C5B2B5"/>
    <w:multiLevelType w:val="singleLevel"/>
    <w:tmpl w:val="39C5B2B5"/>
    <w:lvl w:ilvl="0">
      <w:start w:val="1"/>
      <w:numFmt w:val="lowerLetter"/>
      <w:suff w:val="space"/>
      <w:lvlText w:val="%1."/>
      <w:lvlJc w:val="left"/>
    </w:lvl>
  </w:abstractNum>
  <w:abstractNum w:abstractNumId="3">
    <w:nsid w:val="7E5D7D5B"/>
    <w:multiLevelType w:val="singleLevel"/>
    <w:tmpl w:val="7E5D7D5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75F2"/>
    <w:rsid w:val="001F1251"/>
    <w:rsid w:val="005F79DF"/>
    <w:rsid w:val="006F2063"/>
    <w:rsid w:val="00754B30"/>
    <w:rsid w:val="008B3E4F"/>
    <w:rsid w:val="009005DF"/>
    <w:rsid w:val="00AA75F2"/>
    <w:rsid w:val="00B52787"/>
    <w:rsid w:val="00D00C3E"/>
    <w:rsid w:val="00D07CEA"/>
    <w:rsid w:val="00D63EED"/>
    <w:rsid w:val="00E93CE7"/>
    <w:rsid w:val="02C013BF"/>
    <w:rsid w:val="07A272C0"/>
    <w:rsid w:val="0BE02911"/>
    <w:rsid w:val="0EF560A2"/>
    <w:rsid w:val="194E2DFA"/>
    <w:rsid w:val="237216CA"/>
    <w:rsid w:val="2ECA05CA"/>
    <w:rsid w:val="3D25238C"/>
    <w:rsid w:val="3F150C95"/>
    <w:rsid w:val="4369168D"/>
    <w:rsid w:val="4E565CF0"/>
    <w:rsid w:val="59991BA9"/>
    <w:rsid w:val="5F8B23CA"/>
    <w:rsid w:val="724F2AA5"/>
    <w:rsid w:val="79B14C3B"/>
    <w:rsid w:val="79C41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 w:qFormat="1"/>
    <w:lsdException w:name="header" w:qFormat="1"/>
    <w:lsdException w:name="footer" w:unhideWhenUsed="1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3C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E93CE7"/>
    <w:rPr>
      <w:sz w:val="18"/>
      <w:szCs w:val="18"/>
    </w:rPr>
  </w:style>
  <w:style w:type="paragraph" w:styleId="a4">
    <w:name w:val="footer"/>
    <w:basedOn w:val="a"/>
    <w:unhideWhenUsed/>
    <w:qFormat/>
    <w:rsid w:val="00E93CE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sz w:val="20"/>
    </w:rPr>
  </w:style>
  <w:style w:type="paragraph" w:styleId="a5">
    <w:name w:val="header"/>
    <w:basedOn w:val="a"/>
    <w:link w:val="Char0"/>
    <w:qFormat/>
    <w:rsid w:val="00E93C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uiPriority w:val="99"/>
    <w:semiHidden/>
    <w:unhideWhenUsed/>
    <w:qFormat/>
    <w:rsid w:val="00E93CE7"/>
    <w:pPr>
      <w:snapToGrid w:val="0"/>
      <w:jc w:val="left"/>
    </w:pPr>
    <w:rPr>
      <w:sz w:val="18"/>
      <w:szCs w:val="18"/>
    </w:rPr>
  </w:style>
  <w:style w:type="character" w:styleId="a7">
    <w:name w:val="Hyperlink"/>
    <w:basedOn w:val="a0"/>
    <w:qFormat/>
    <w:rsid w:val="00E93CE7"/>
    <w:rPr>
      <w:color w:val="0000FF"/>
      <w:u w:val="single"/>
    </w:rPr>
  </w:style>
  <w:style w:type="character" w:styleId="a8">
    <w:name w:val="footnote reference"/>
    <w:qFormat/>
    <w:rsid w:val="00E93CE7"/>
    <w:rPr>
      <w:rFonts w:ascii="Verdana" w:eastAsia="宋体" w:hAnsi="Verdana" w:cs="Verdana"/>
      <w:kern w:val="0"/>
      <w:sz w:val="20"/>
      <w:szCs w:val="20"/>
      <w:vertAlign w:val="superscript"/>
      <w:lang w:eastAsia="en-US"/>
    </w:rPr>
  </w:style>
  <w:style w:type="character" w:customStyle="1" w:styleId="Char0">
    <w:name w:val="页眉 Char"/>
    <w:basedOn w:val="a0"/>
    <w:link w:val="a5"/>
    <w:qFormat/>
    <w:rsid w:val="00E93CE7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E93CE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721</Words>
  <Characters>4112</Characters>
  <Application>Microsoft Office Word</Application>
  <DocSecurity>0</DocSecurity>
  <Lines>34</Lines>
  <Paragraphs>9</Paragraphs>
  <ScaleCrop>false</ScaleCrop>
  <Company/>
  <LinksUpToDate>false</LinksUpToDate>
  <CharactersWithSpaces>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2</cp:revision>
  <cp:lastPrinted>2022-01-28T01:38:00Z</cp:lastPrinted>
  <dcterms:created xsi:type="dcterms:W3CDTF">2022-01-30T07:27:00Z</dcterms:created>
  <dcterms:modified xsi:type="dcterms:W3CDTF">2022-01-30T07:27:00Z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