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val="0"/>
        <w:overflowPunct/>
        <w:topLinePunct w:val="0"/>
        <w:autoSpaceDE/>
        <w:autoSpaceDN/>
        <w:bidi w:val="0"/>
        <w:adjustRightInd/>
        <w:snapToGrid/>
        <w:spacing w:line="600" w:lineRule="exact"/>
        <w:ind w:firstLine="1280" w:firstLineChars="400"/>
        <w:jc w:val="center"/>
        <w:textAlignment w:val="auto"/>
        <w:rPr>
          <w:rFonts w:hint="default" w:ascii="Times New Roman" w:hAnsi="Times New Roman" w:eastAsia="仿宋_GB2312" w:cs="Times New Roman"/>
          <w:b w:val="0"/>
          <w:bCs/>
          <w:kern w:val="0"/>
          <w:sz w:val="32"/>
          <w:szCs w:val="36"/>
          <w:lang w:val="en-US" w:eastAsia="zh-CN" w:bidi="ar-SA"/>
          <w14:ligatures w14:val="standardContextual"/>
        </w:rPr>
        <w:sectPr>
          <w:pgSz w:w="16838" w:h="11906" w:orient="landscape"/>
          <w:pgMar w:top="1587" w:right="2098" w:bottom="1474" w:left="1701"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default" w:ascii="Times New Roman" w:hAnsi="Times New Roman" w:eastAsia="仿宋_GB2312" w:cs="Times New Roman"/>
          <w:b w:val="0"/>
          <w:bCs/>
          <w:kern w:val="0"/>
          <w:sz w:val="32"/>
          <w:szCs w:val="36"/>
          <w:lang w:val="en-US" w:eastAsia="zh-CN" w:bidi="ar-SA"/>
          <w14:ligatures w14:val="standardContextual"/>
        </w:rPr>
        <w:drawing>
          <wp:anchor distT="0" distB="0" distL="114300" distR="114300" simplePos="0" relativeHeight="251659264" behindDoc="1" locked="0" layoutInCell="1" allowOverlap="1">
            <wp:simplePos x="0" y="0"/>
            <wp:positionH relativeFrom="column">
              <wp:posOffset>822325</wp:posOffset>
            </wp:positionH>
            <wp:positionV relativeFrom="paragraph">
              <wp:posOffset>369570</wp:posOffset>
            </wp:positionV>
            <wp:extent cx="7493000" cy="5298440"/>
            <wp:effectExtent l="0" t="0" r="0" b="0"/>
            <wp:wrapTight wrapText="bothSides">
              <wp:wrapPolygon>
                <wp:start x="0" y="0"/>
                <wp:lineTo x="0" y="21512"/>
                <wp:lineTo x="21527" y="21512"/>
                <wp:lineTo x="21527" y="0"/>
                <wp:lineTo x="0" y="0"/>
              </wp:wrapPolygon>
            </wp:wrapTight>
            <wp:docPr id="4" name="图片 4" descr="湿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湿地"/>
                    <pic:cNvPicPr>
                      <a:picLocks noChangeAspect="1"/>
                    </pic:cNvPicPr>
                  </pic:nvPicPr>
                  <pic:blipFill>
                    <a:blip r:embed="rId6"/>
                    <a:stretch>
                      <a:fillRect/>
                    </a:stretch>
                  </pic:blipFill>
                  <pic:spPr>
                    <a:xfrm>
                      <a:off x="0" y="0"/>
                      <a:ext cx="7493000" cy="5298440"/>
                    </a:xfrm>
                    <a:prstGeom prst="rect">
                      <a:avLst/>
                    </a:prstGeom>
                  </pic:spPr>
                </pic:pic>
              </a:graphicData>
            </a:graphic>
          </wp:anchor>
        </w:drawing>
      </w:r>
      <w:r>
        <w:rPr>
          <w:rFonts w:hint="default" w:ascii="Times New Roman" w:hAnsi="Times New Roman" w:eastAsia="仿宋_GB2312" w:cs="Times New Roman"/>
          <w:b w:val="0"/>
          <w:bCs/>
          <w:kern w:val="0"/>
          <w:sz w:val="32"/>
          <w:szCs w:val="36"/>
          <w:lang w:val="en-US" w:eastAsia="zh-CN" w:bidi="ar-SA"/>
          <w14:ligatures w14:val="standardContextual"/>
        </w:rPr>
        <w:t>附件2：</w:t>
      </w:r>
      <w:r>
        <w:rPr>
          <w:rFonts w:hint="default" w:ascii="Times New Roman" w:hAnsi="Times New Roman" w:eastAsia="仿宋_GB2312" w:cs="Times New Roman"/>
          <w:b w:val="0"/>
          <w:bCs/>
          <w:kern w:val="0"/>
          <w:sz w:val="32"/>
          <w:szCs w:val="36"/>
          <w:lang w:val="en-US" w:eastAsia="zh-CN" w:bidi="ar-SA"/>
          <w14:ligatures w14:val="standardContextual"/>
        </w:rPr>
        <w:fldChar w:fldCharType="begin"/>
      </w:r>
      <w:r>
        <w:rPr>
          <w:rFonts w:hint="default" w:ascii="Times New Roman" w:hAnsi="Times New Roman" w:eastAsia="仿宋_GB2312" w:cs="Times New Roman"/>
          <w:b w:val="0"/>
          <w:bCs/>
          <w:kern w:val="0"/>
          <w:sz w:val="32"/>
          <w:szCs w:val="36"/>
          <w:lang w:val="en-US" w:eastAsia="zh-CN" w:bidi="ar-SA"/>
          <w14:ligatures w14:val="standardContextual"/>
        </w:rPr>
        <w:instrText xml:space="preserve"> HYPERLINK "https://www.dingcheng.gov.cn/Upload/main/ContentManage/Article/File/2023/11/08/202311081020474157.pdf" \t "_self" \o "202311081020474157.pdf" </w:instrText>
      </w:r>
      <w:r>
        <w:rPr>
          <w:rFonts w:hint="default" w:ascii="Times New Roman" w:hAnsi="Times New Roman" w:eastAsia="仿宋_GB2312" w:cs="Times New Roman"/>
          <w:b w:val="0"/>
          <w:bCs/>
          <w:kern w:val="0"/>
          <w:sz w:val="32"/>
          <w:szCs w:val="36"/>
          <w:lang w:val="en-US" w:eastAsia="zh-CN" w:bidi="ar-SA"/>
          <w14:ligatures w14:val="standardContextual"/>
        </w:rPr>
        <w:fldChar w:fldCharType="separate"/>
      </w:r>
      <w:r>
        <w:rPr>
          <w:rFonts w:hint="default" w:ascii="Times New Roman" w:hAnsi="Times New Roman" w:eastAsia="仿宋_GB2312" w:cs="Times New Roman"/>
          <w:b w:val="0"/>
          <w:bCs/>
          <w:kern w:val="0"/>
          <w:sz w:val="32"/>
          <w:szCs w:val="36"/>
          <w:lang w:val="en-US" w:eastAsia="zh-CN" w:bidi="ar-SA"/>
          <w14:ligatures w14:val="standardContextual"/>
        </w:rPr>
        <w:t>东湖高新区第一批一般湿地名录图斑位置总图及湿地图斑类型分布图</w:t>
      </w:r>
      <w:r>
        <w:rPr>
          <w:rFonts w:hint="default" w:ascii="Times New Roman" w:hAnsi="Times New Roman" w:eastAsia="仿宋_GB2312" w:cs="Times New Roman"/>
          <w:b w:val="0"/>
          <w:bCs/>
          <w:kern w:val="0"/>
          <w:sz w:val="32"/>
          <w:szCs w:val="36"/>
          <w:lang w:val="en-US" w:eastAsia="zh-CN" w:bidi="ar-SA"/>
          <w14:ligatures w14:val="standardContextual"/>
        </w:rPr>
        <w:fldChar w:fldCharType="end"/>
      </w:r>
    </w:p>
    <w:p>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firstLine="1280" w:firstLineChars="400"/>
        <w:jc w:val="center"/>
        <w:textAlignment w:val="auto"/>
        <w:rPr>
          <w:rFonts w:hint="default" w:ascii="Times New Roman" w:hAnsi="Times New Roman" w:eastAsia="仿宋_GB2312" w:cs="Times New Roman"/>
          <w:b w:val="0"/>
          <w:bCs/>
          <w:kern w:val="0"/>
          <w:sz w:val="32"/>
          <w:szCs w:val="36"/>
          <w:lang w:val="en-US" w:eastAsia="zh-CN" w:bidi="ar-SA"/>
          <w14:ligatures w14:val="standardContextual"/>
        </w:rPr>
        <w:sectPr>
          <w:pgSz w:w="16838" w:h="11906" w:orient="landscape"/>
          <w:pgMar w:top="1587" w:right="2098" w:bottom="1474" w:left="1701"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default" w:ascii="Times New Roman" w:hAnsi="Times New Roman" w:eastAsia="仿宋_GB2312" w:cs="Times New Roman"/>
          <w:b w:val="0"/>
          <w:bCs/>
          <w:kern w:val="0"/>
          <w:sz w:val="32"/>
          <w:szCs w:val="36"/>
          <w:lang w:val="en-US" w:eastAsia="zh-CN" w:bidi="ar-SA"/>
          <w14:ligatures w14:val="standardContextual"/>
        </w:rPr>
        <w:drawing>
          <wp:anchor distT="0" distB="0" distL="114300" distR="114300" simplePos="0" relativeHeight="251660288" behindDoc="1" locked="0" layoutInCell="1" allowOverlap="1">
            <wp:simplePos x="0" y="0"/>
            <wp:positionH relativeFrom="column">
              <wp:posOffset>704850</wp:posOffset>
            </wp:positionH>
            <wp:positionV relativeFrom="paragraph">
              <wp:posOffset>390525</wp:posOffset>
            </wp:positionV>
            <wp:extent cx="7472045" cy="5283835"/>
            <wp:effectExtent l="0" t="0" r="14605" b="12065"/>
            <wp:wrapTight wrapText="bothSides">
              <wp:wrapPolygon>
                <wp:start x="0" y="0"/>
                <wp:lineTo x="0" y="21600"/>
                <wp:lineTo x="21600" y="21600"/>
                <wp:lineTo x="21600" y="0"/>
                <wp:lineTo x="0" y="0"/>
              </wp:wrapPolygon>
            </wp:wrapTight>
            <wp:docPr id="9" name="图片 9" descr="九峰明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九峰明渠"/>
                    <pic:cNvPicPr>
                      <a:picLocks noChangeAspect="1"/>
                    </pic:cNvPicPr>
                  </pic:nvPicPr>
                  <pic:blipFill>
                    <a:blip r:embed="rId7"/>
                    <a:stretch>
                      <a:fillRect/>
                    </a:stretch>
                  </pic:blipFill>
                  <pic:spPr>
                    <a:xfrm>
                      <a:off x="0" y="0"/>
                      <a:ext cx="7472045" cy="5283835"/>
                    </a:xfrm>
                    <a:prstGeom prst="rect">
                      <a:avLst/>
                    </a:prstGeom>
                  </pic:spPr>
                </pic:pic>
              </a:graphicData>
            </a:graphic>
          </wp:anchor>
        </w:drawing>
      </w:r>
    </w:p>
    <w:p>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b w:val="0"/>
          <w:bCs/>
          <w:kern w:val="0"/>
          <w:sz w:val="32"/>
          <w:szCs w:val="36"/>
          <w:lang w:val="en-US" w:eastAsia="zh-CN" w:bidi="ar-SA"/>
          <w14:ligatures w14:val="standardContextual"/>
        </w:rPr>
      </w:pPr>
      <w:bookmarkStart w:id="0" w:name="_GoBack"/>
    </w:p>
    <w:bookmarkEnd w:id="0"/>
    <w:sectPr>
      <w:pgSz w:w="11906" w:h="16838"/>
      <w:pgMar w:top="2098" w:right="1588" w:bottom="1701" w:left="158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1"/>
  <w:displayVerticalDrawingGridEvery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RjYWM3M2ZlMmNjMDdlMzc4NWMxN2M2ZDQxZGNiNmEifQ=="/>
  </w:docVars>
  <w:rsids>
    <w:rsidRoot w:val="62223385"/>
    <w:rsid w:val="053A63AC"/>
    <w:rsid w:val="0B6050FE"/>
    <w:rsid w:val="1DE77DF3"/>
    <w:rsid w:val="202A43D1"/>
    <w:rsid w:val="22340291"/>
    <w:rsid w:val="23621D89"/>
    <w:rsid w:val="23EF2D2E"/>
    <w:rsid w:val="2C875581"/>
    <w:rsid w:val="2D1F3F5D"/>
    <w:rsid w:val="36286DD0"/>
    <w:rsid w:val="37725980"/>
    <w:rsid w:val="48FB1E85"/>
    <w:rsid w:val="495959DB"/>
    <w:rsid w:val="4D5D7B19"/>
    <w:rsid w:val="524777A0"/>
    <w:rsid w:val="5E9D5959"/>
    <w:rsid w:val="5FEF777D"/>
    <w:rsid w:val="62223385"/>
    <w:rsid w:val="6BB63776"/>
    <w:rsid w:val="6C1E4BDF"/>
    <w:rsid w:val="7015219B"/>
    <w:rsid w:val="7BB069AD"/>
    <w:rsid w:val="7EBA4E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1"/>
    <w:basedOn w:val="1"/>
    <w:next w:val="1"/>
    <w:autoRedefine/>
    <w:qFormat/>
    <w:uiPriority w:val="0"/>
    <w:pPr>
      <w:keepNext/>
      <w:keepLines/>
      <w:autoSpaceDE w:val="0"/>
      <w:autoSpaceDN w:val="0"/>
      <w:adjustRightInd w:val="0"/>
      <w:spacing w:before="340" w:after="330" w:line="578" w:lineRule="atLeast"/>
      <w:jc w:val="center"/>
      <w:outlineLvl w:val="0"/>
    </w:pPr>
    <w:rPr>
      <w:rFonts w:ascii="宋体"/>
      <w:b/>
      <w:kern w:val="0"/>
      <w:sz w:val="44"/>
      <w:szCs w:val="20"/>
    </w:rPr>
  </w:style>
  <w:style w:type="paragraph" w:styleId="3">
    <w:name w:val="heading 3"/>
    <w:basedOn w:val="1"/>
    <w:next w:val="1"/>
    <w:autoRedefine/>
    <w:semiHidden/>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6">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table" w:styleId="5">
    <w:name w:val="Table Grid"/>
    <w:basedOn w:val="4"/>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585</Words>
  <Characters>653</Characters>
  <Lines>0</Lines>
  <Paragraphs>0</Paragraphs>
  <TotalTime>4</TotalTime>
  <ScaleCrop>false</ScaleCrop>
  <LinksUpToDate>false</LinksUpToDate>
  <CharactersWithSpaces>680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2024-04-15T00:49:00Z</dcterms:created>
  <dc:creator>哇哦</dc:creator>
  <cp:lastModifiedBy>哇哦</cp:lastModifiedBy>
  <cp:lastPrinted>2024-04-25T01:16:00Z</cp:lastPrinted>
  <dcterms:modified xsi:type="dcterms:W3CDTF">2024-04-26T08:56:19Z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1916258E72844746A894E9D33EFCD5B5_13</vt:lpwstr>
  </property>
</Properties>
</file>