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D2855">
      <w:pPr>
        <w:spacing w:line="600" w:lineRule="exact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黑体" w:hAnsi="文星黑体" w:eastAsia="文星黑体" w:cs="文星黑体"/>
          <w:szCs w:val="32"/>
          <w14:ligatures w14:val="standardContextual"/>
        </w:rPr>
        <w:t>附件1</w:t>
      </w:r>
    </w:p>
    <w:p w14:paraId="54F9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</w:pP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产业链技术供给信息表</w:t>
      </w:r>
    </w:p>
    <w:p w14:paraId="70AD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  <w14:ligatures w14:val="standardContextual"/>
        </w:rPr>
        <w:t>高校、科研院所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71"/>
        <w:gridCol w:w="1094"/>
        <w:gridCol w:w="1255"/>
        <w:gridCol w:w="1112"/>
        <w:gridCol w:w="1536"/>
      </w:tblGrid>
      <w:tr w14:paraId="142D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22086006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417" w:type="pct"/>
            <w:gridSpan w:val="3"/>
            <w:vAlign w:val="center"/>
          </w:tcPr>
          <w:p w14:paraId="57608BAF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34093DD4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901" w:type="pct"/>
            <w:vAlign w:val="center"/>
          </w:tcPr>
          <w:p w14:paraId="606CB61E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1B66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6C60704E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417" w:type="pct"/>
            <w:gridSpan w:val="3"/>
            <w:vAlign w:val="center"/>
          </w:tcPr>
          <w:p w14:paraId="68428E9C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5F08FA98"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901" w:type="pct"/>
            <w:vAlign w:val="center"/>
          </w:tcPr>
          <w:p w14:paraId="7E539360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2FCA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0EBFCDFD"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领域</w:t>
            </w:r>
          </w:p>
        </w:tc>
        <w:tc>
          <w:tcPr>
            <w:tcW w:w="3970" w:type="pct"/>
            <w:gridSpan w:val="5"/>
            <w:vAlign w:val="center"/>
          </w:tcPr>
          <w:p w14:paraId="481E6001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新能源汽车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化合物半导体产业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</w:t>
            </w:r>
          </w:p>
        </w:tc>
      </w:tr>
      <w:tr w14:paraId="14F8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67DFCD1D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技术名称</w:t>
            </w:r>
          </w:p>
        </w:tc>
        <w:tc>
          <w:tcPr>
            <w:tcW w:w="3970" w:type="pct"/>
            <w:gridSpan w:val="5"/>
          </w:tcPr>
          <w:p w14:paraId="123AD9F1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5F0E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70119DC0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1039" w:type="pct"/>
            <w:vAlign w:val="center"/>
          </w:tcPr>
          <w:p w14:paraId="6B84622E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4C2C974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成果所处阶段</w:t>
            </w:r>
          </w:p>
        </w:tc>
        <w:tc>
          <w:tcPr>
            <w:tcW w:w="2289" w:type="pct"/>
            <w:gridSpan w:val="3"/>
            <w:vAlign w:val="center"/>
          </w:tcPr>
          <w:p w14:paraId="467805F1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小试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中试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</w:t>
            </w:r>
          </w:p>
          <w:p w14:paraId="1DF4A267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可以量产</w:t>
            </w:r>
          </w:p>
        </w:tc>
      </w:tr>
      <w:tr w14:paraId="1BEB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29" w:type="pct"/>
            <w:vAlign w:val="center"/>
          </w:tcPr>
          <w:p w14:paraId="04EAC3F8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成果概述及核心指标或主要功能（100字）</w:t>
            </w:r>
          </w:p>
        </w:tc>
        <w:tc>
          <w:tcPr>
            <w:tcW w:w="3970" w:type="pct"/>
            <w:gridSpan w:val="5"/>
          </w:tcPr>
          <w:p w14:paraId="08752A5C"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49F2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9" w:type="pct"/>
            <w:vAlign w:val="center"/>
          </w:tcPr>
          <w:p w14:paraId="5998F44E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 w14:paraId="162BB2B3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970" w:type="pct"/>
            <w:gridSpan w:val="5"/>
            <w:vAlign w:val="center"/>
          </w:tcPr>
          <w:p w14:paraId="3D443F88"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 w14:paraId="7E915BCE"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 w14:paraId="06AB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29" w:type="pct"/>
            <w:vAlign w:val="center"/>
          </w:tcPr>
          <w:p w14:paraId="39441C0C"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期望合作对象或方向</w:t>
            </w:r>
          </w:p>
        </w:tc>
        <w:tc>
          <w:tcPr>
            <w:tcW w:w="3970" w:type="pct"/>
            <w:gridSpan w:val="5"/>
            <w:vAlign w:val="center"/>
          </w:tcPr>
          <w:p w14:paraId="075DFFF3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名称1….：</w:t>
            </w:r>
          </w:p>
          <w:p w14:paraId="7BF1EC37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 w14:paraId="3380F851"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  <w:p w14:paraId="6DCB50C0">
            <w:pPr>
              <w:spacing w:line="300" w:lineRule="exact"/>
              <w:ind w:firstLine="480" w:firstLineChars="200"/>
              <w:jc w:val="left"/>
              <w:rPr>
                <w:rFonts w:hint="default" w:eastAsia="文星仿宋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或合作方向：</w:t>
            </w:r>
          </w:p>
        </w:tc>
      </w:tr>
      <w:tr w14:paraId="773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 w14:paraId="0B7B07F3"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970" w:type="pct"/>
            <w:gridSpan w:val="5"/>
            <w:vAlign w:val="center"/>
          </w:tcPr>
          <w:p w14:paraId="2F3F5C3E">
            <w:pPr>
              <w:spacing w:before="156" w:after="156" w:line="300" w:lineRule="exact"/>
              <w:ind w:firstLine="48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 w14:paraId="242ED5BD"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 w14:paraId="2002D3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C62E0"/>
    <w:rsid w:val="147C62E0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2025-04-02T01:51:00Z</dcterms:created>
  <dc:creator>刘敏</dc:creator>
  <cp:lastModifiedBy>刘敏</cp:lastModifiedBy>
  <dcterms:modified xsi:type="dcterms:W3CDTF">2025-04-02T01:52:39Z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871DCFE0ADA3488E88398D6570012F05_11</vt:lpwstr>
  </property>
  <property fmtid="{D5CDD505-2E9C-101B-9397-08002B2CF9AE}" pid="4" name="KSOTemplateDocerSaveRecord">
    <vt:lpwstr>eyJoZGlkIjoiMTYxOGUyMzY3MTg1NTNlMTFhMWM4NDgxODhiMGEyODMiLCJ1c2VySWQiOiI0MzU0Njk1ODUifQ==</vt:lpwstr>
  </property>
</Properties>
</file>