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704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jc w:val="center"/>
        <w:textAlignment w:val="baseline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 w14:paraId="1FF1F4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jc w:val="center"/>
        <w:textAlignment w:val="baseline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</w:p>
    <w:p w14:paraId="54B569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jc w:val="center"/>
        <w:textAlignment w:val="baseline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</w:p>
    <w:p w14:paraId="5EB944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jc w:val="center"/>
        <w:textAlignment w:val="baseline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关于开展食品生物医药企业节能降碳改造摸底的通知</w:t>
      </w:r>
    </w:p>
    <w:p w14:paraId="012B1C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textAlignment w:val="baseline"/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</w:pPr>
    </w:p>
    <w:p w14:paraId="1A7557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textAlignment w:val="baseline"/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华文仿宋" w:cs="Times New Roman"/>
          <w:spacing w:val="4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华文仿宋" w:cs="Times New Roman"/>
          <w:spacing w:val="4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华文仿宋" w:cs="Times New Roman"/>
          <w:spacing w:val="4"/>
          <w:sz w:val="32"/>
          <w:szCs w:val="32"/>
          <w:lang w:eastAsia="zh-CN"/>
        </w:rPr>
        <w:t>：</w:t>
      </w:r>
    </w:p>
    <w:p w14:paraId="4FC5EF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19"/>
        <w:jc w:val="both"/>
        <w:textAlignment w:val="baseline"/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华文仿宋" w:cs="Times New Roman"/>
          <w:spacing w:val="8"/>
          <w:sz w:val="32"/>
          <w:szCs w:val="32"/>
          <w:lang w:eastAsia="zh-CN"/>
        </w:rPr>
        <w:t>为深入贯彻落实国家及省“两新”工作部署，有</w:t>
      </w:r>
      <w:r>
        <w:rPr>
          <w:rFonts w:hint="default" w:ascii="Times New Roman" w:hAnsi="Times New Roman" w:eastAsia="华文仿宋" w:cs="Times New Roman"/>
          <w:spacing w:val="7"/>
          <w:sz w:val="32"/>
          <w:szCs w:val="32"/>
          <w:lang w:eastAsia="zh-CN"/>
        </w:rPr>
        <w:t>序推动</w:t>
      </w:r>
      <w:r>
        <w:rPr>
          <w:rFonts w:hint="default" w:ascii="Times New Roman" w:hAnsi="Times New Roman" w:eastAsia="华文仿宋" w:cs="Times New Roman"/>
          <w:spacing w:val="13"/>
          <w:sz w:val="32"/>
          <w:szCs w:val="32"/>
          <w:lang w:eastAsia="zh-CN"/>
        </w:rPr>
        <w:t>重点领域节能降碳，省节能降碳中心拟于5月份</w:t>
      </w:r>
      <w:r>
        <w:rPr>
          <w:rFonts w:hint="default" w:ascii="Times New Roman" w:hAnsi="Times New Roman" w:eastAsia="华文仿宋" w:cs="Times New Roman"/>
          <w:spacing w:val="12"/>
          <w:sz w:val="32"/>
          <w:szCs w:val="32"/>
          <w:lang w:eastAsia="zh-CN"/>
        </w:rPr>
        <w:t>组织全省食</w:t>
      </w:r>
      <w:r>
        <w:rPr>
          <w:rFonts w:hint="default" w:ascii="Times New Roman" w:hAnsi="Times New Roman" w:eastAsia="华文仿宋" w:cs="Times New Roman"/>
          <w:spacing w:val="7"/>
          <w:sz w:val="32"/>
          <w:szCs w:val="32"/>
          <w:lang w:eastAsia="zh-CN"/>
        </w:rPr>
        <w:t>品生物医药行业节能降碳技术交流会暨供需对接活动</w:t>
      </w:r>
      <w:r>
        <w:rPr>
          <w:rFonts w:hint="default" w:ascii="Times New Roman" w:hAnsi="Times New Roman" w:eastAsia="华文仿宋" w:cs="Times New Roman"/>
          <w:spacing w:val="6"/>
          <w:sz w:val="32"/>
          <w:szCs w:val="32"/>
          <w:lang w:eastAsia="zh-CN"/>
        </w:rPr>
        <w:t>，为摸</w:t>
      </w:r>
      <w:r>
        <w:rPr>
          <w:rFonts w:hint="default" w:ascii="Times New Roman" w:hAnsi="Times New Roman" w:eastAsia="华文仿宋" w:cs="Times New Roman"/>
          <w:spacing w:val="7"/>
          <w:sz w:val="32"/>
          <w:szCs w:val="32"/>
          <w:lang w:eastAsia="zh-CN"/>
        </w:rPr>
        <w:t>清全省食品生物医药行业用能现状和节能降碳改造需</w:t>
      </w:r>
      <w:r>
        <w:rPr>
          <w:rFonts w:hint="default" w:ascii="Times New Roman" w:hAnsi="Times New Roman" w:eastAsia="华文仿宋" w:cs="Times New Roman"/>
          <w:spacing w:val="6"/>
          <w:sz w:val="32"/>
          <w:szCs w:val="32"/>
          <w:lang w:eastAsia="zh-CN"/>
        </w:rPr>
        <w:t>求，精</w:t>
      </w:r>
      <w:r>
        <w:rPr>
          <w:rFonts w:hint="default" w:ascii="Times New Roman" w:hAnsi="Times New Roman" w:eastAsia="华文仿宋" w:cs="Times New Roman"/>
          <w:spacing w:val="9"/>
          <w:sz w:val="32"/>
          <w:szCs w:val="32"/>
          <w:lang w:eastAsia="zh-CN"/>
        </w:rPr>
        <w:t>准开展能效提升和技术对接，请</w:t>
      </w:r>
      <w:r>
        <w:rPr>
          <w:rFonts w:hint="eastAsia" w:ascii="Times New Roman" w:hAnsi="Times New Roman" w:eastAsia="华文仿宋" w:cs="Times New Roman"/>
          <w:spacing w:val="9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华文仿宋" w:cs="Times New Roman"/>
          <w:spacing w:val="9"/>
          <w:sz w:val="32"/>
          <w:szCs w:val="32"/>
          <w:lang w:eastAsia="zh-CN"/>
        </w:rPr>
        <w:t>食品</w:t>
      </w:r>
      <w:r>
        <w:rPr>
          <w:rFonts w:hint="default" w:ascii="Times New Roman" w:hAnsi="Times New Roman" w:eastAsia="华文仿宋" w:cs="Times New Roman"/>
          <w:spacing w:val="26"/>
          <w:sz w:val="32"/>
          <w:szCs w:val="32"/>
          <w:lang w:eastAsia="zh-CN"/>
        </w:rPr>
        <w:t>生物医药企业</w:t>
      </w:r>
      <w:r>
        <w:rPr>
          <w:rFonts w:hint="eastAsia" w:ascii="Times New Roman" w:hAnsi="Times New Roman" w:eastAsia="华文仿宋" w:cs="Times New Roman"/>
          <w:spacing w:val="26"/>
          <w:sz w:val="32"/>
          <w:szCs w:val="32"/>
          <w:lang w:val="en-US" w:eastAsia="zh-CN"/>
        </w:rPr>
        <w:t>确认</w:t>
      </w:r>
      <w:r>
        <w:rPr>
          <w:rFonts w:hint="default" w:ascii="Times New Roman" w:hAnsi="Times New Roman" w:eastAsia="华文仿宋" w:cs="Times New Roman"/>
          <w:spacing w:val="26"/>
          <w:sz w:val="32"/>
          <w:szCs w:val="32"/>
          <w:lang w:eastAsia="zh-CN"/>
        </w:rPr>
        <w:t>能耗情况、节能降碳改造需求，于</w:t>
      </w:r>
      <w:r>
        <w:rPr>
          <w:rFonts w:hint="default" w:ascii="Times New Roman" w:hAnsi="Times New Roman" w:eastAsia="华文仿宋" w:cs="Times New Roman"/>
          <w:spacing w:val="25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华文仿宋" w:cs="Times New Roman"/>
          <w:spacing w:val="25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华文仿宋" w:cs="Times New Roman"/>
          <w:spacing w:val="14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华文仿宋" w:cs="Times New Roman"/>
          <w:spacing w:val="14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华文仿宋" w:cs="Times New Roman"/>
          <w:spacing w:val="14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华文仿宋" w:cs="Times New Roman"/>
          <w:spacing w:val="14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default" w:ascii="Times New Roman" w:hAnsi="Times New Roman" w:eastAsia="华文仿宋" w:cs="Times New Roman"/>
          <w:spacing w:val="14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华文仿宋" w:cs="Times New Roman"/>
          <w:spacing w:val="14"/>
          <w:sz w:val="32"/>
          <w:szCs w:val="32"/>
          <w:lang w:eastAsia="zh-CN"/>
        </w:rPr>
        <w:t>前反馈至</w:t>
      </w:r>
      <w:r>
        <w:rPr>
          <w:rFonts w:hint="default" w:ascii="Times New Roman" w:hAnsi="Times New Roman" w:eastAsia="华文仿宋" w:cs="Times New Roman"/>
          <w:spacing w:val="14"/>
          <w:sz w:val="32"/>
          <w:szCs w:val="32"/>
          <w:lang w:val="en-US" w:eastAsia="zh-CN"/>
        </w:rPr>
        <w:t>高新区发改局</w:t>
      </w:r>
      <w:r>
        <w:rPr>
          <w:rFonts w:hint="default" w:ascii="Times New Roman" w:hAnsi="Times New Roman" w:eastAsia="华文仿宋" w:cs="Times New Roman"/>
          <w:spacing w:val="14"/>
          <w:sz w:val="32"/>
          <w:szCs w:val="32"/>
          <w:lang w:eastAsia="zh-CN"/>
        </w:rPr>
        <w:t>。</w:t>
      </w:r>
    </w:p>
    <w:p w14:paraId="49E9CF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textAlignment w:val="baseline"/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</w:pPr>
    </w:p>
    <w:p w14:paraId="0231CF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textAlignment w:val="baseline"/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华文仿宋" w:cs="Times New Roman"/>
          <w:spacing w:val="9"/>
          <w:sz w:val="32"/>
          <w:szCs w:val="32"/>
          <w:lang w:eastAsia="zh-CN"/>
        </w:rPr>
        <w:t>附件：食品生物医药企业节能降碳改造需求表</w:t>
      </w:r>
    </w:p>
    <w:p w14:paraId="5981FD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textAlignment w:val="baseline"/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</w:pPr>
    </w:p>
    <w:p w14:paraId="0D9A18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textAlignment w:val="baseline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pacing w:val="9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华文仿宋" w:cs="Times New Roman"/>
          <w:spacing w:val="9"/>
          <w:sz w:val="32"/>
          <w:szCs w:val="32"/>
          <w:lang w:val="en-US" w:eastAsia="zh-CN"/>
        </w:rPr>
        <w:t>张新宇67886077</w:t>
      </w:r>
      <w:r>
        <w:rPr>
          <w:rFonts w:hint="default" w:ascii="Times New Roman" w:hAnsi="Times New Roman" w:eastAsia="华文仿宋" w:cs="Times New Roman"/>
          <w:spacing w:val="6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华文仿宋" w:cs="Times New Roman"/>
          <w:spacing w:val="9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华文仿宋" w:cs="Times New Roman"/>
          <w:spacing w:val="9"/>
          <w:sz w:val="32"/>
          <w:szCs w:val="32"/>
          <w:lang w:val="en-US" w:eastAsia="zh-CN"/>
        </w:rPr>
        <w:t>5738298052</w:t>
      </w:r>
    </w:p>
    <w:p w14:paraId="30B979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88" w:firstLineChars="200"/>
        <w:textAlignment w:val="baseline"/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华文仿宋" w:cs="Times New Roman"/>
          <w:spacing w:val="12"/>
          <w:sz w:val="32"/>
          <w:szCs w:val="32"/>
          <w:lang w:eastAsia="zh-CN"/>
        </w:rPr>
        <w:t>邮箱：</w:t>
      </w:r>
      <w:r>
        <w:rPr>
          <w:rFonts w:hint="default" w:ascii="Times New Roman" w:hAnsi="Times New Roman" w:eastAsia="华文仿宋" w:cs="Times New Roman"/>
          <w:spacing w:val="12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华文仿宋" w:cs="Times New Roman"/>
          <w:spacing w:val="12"/>
          <w:sz w:val="32"/>
          <w:szCs w:val="32"/>
          <w:lang w:eastAsia="zh-CN"/>
        </w:rPr>
        <w:instrText xml:space="preserve"> HYPERLINK "mailto:1315239072@qq.com" </w:instrText>
      </w:r>
      <w:r>
        <w:rPr>
          <w:rFonts w:hint="default" w:ascii="Times New Roman" w:hAnsi="Times New Roman" w:eastAsia="华文仿宋" w:cs="Times New Roman"/>
          <w:spacing w:val="12"/>
          <w:sz w:val="32"/>
          <w:szCs w:val="32"/>
          <w:lang w:eastAsia="zh-CN"/>
        </w:rPr>
        <w:fldChar w:fldCharType="separate"/>
      </w:r>
      <w:r>
        <w:rPr>
          <w:rStyle w:val="5"/>
          <w:rFonts w:hint="default" w:ascii="Times New Roman" w:hAnsi="Times New Roman" w:eastAsia="华文仿宋" w:cs="Times New Roman"/>
          <w:spacing w:val="12"/>
          <w:sz w:val="32"/>
          <w:szCs w:val="32"/>
          <w:lang w:eastAsia="zh-CN"/>
        </w:rPr>
        <w:t>1</w:t>
      </w:r>
      <w:r>
        <w:rPr>
          <w:rStyle w:val="5"/>
          <w:rFonts w:hint="default" w:ascii="Times New Roman" w:hAnsi="Times New Roman" w:eastAsia="华文仿宋" w:cs="Times New Roman"/>
          <w:spacing w:val="12"/>
          <w:sz w:val="32"/>
          <w:szCs w:val="32"/>
          <w:lang w:val="en-US" w:eastAsia="zh-CN"/>
        </w:rPr>
        <w:t>315239072</w:t>
      </w:r>
      <w:r>
        <w:rPr>
          <w:rStyle w:val="5"/>
          <w:rFonts w:hint="default" w:ascii="Times New Roman" w:hAnsi="Times New Roman" w:eastAsia="华文仿宋" w:cs="Times New Roman"/>
          <w:spacing w:val="12"/>
          <w:sz w:val="32"/>
          <w:szCs w:val="32"/>
          <w:lang w:eastAsia="zh-CN"/>
        </w:rPr>
        <w:t>@</w:t>
      </w:r>
      <w:r>
        <w:rPr>
          <w:rStyle w:val="5"/>
          <w:rFonts w:hint="default" w:ascii="Times New Roman" w:hAnsi="Times New Roman" w:eastAsia="华文仿宋" w:cs="Times New Roman"/>
          <w:sz w:val="32"/>
          <w:szCs w:val="32"/>
          <w:lang w:eastAsia="zh-CN"/>
        </w:rPr>
        <w:t>qq</w:t>
      </w:r>
      <w:r>
        <w:rPr>
          <w:rStyle w:val="5"/>
          <w:rFonts w:hint="default" w:ascii="Times New Roman" w:hAnsi="Times New Roman" w:eastAsia="华文仿宋" w:cs="Times New Roman"/>
          <w:spacing w:val="12"/>
          <w:sz w:val="32"/>
          <w:szCs w:val="32"/>
          <w:lang w:eastAsia="zh-CN"/>
        </w:rPr>
        <w:t>.</w:t>
      </w:r>
      <w:r>
        <w:rPr>
          <w:rStyle w:val="5"/>
          <w:rFonts w:hint="default" w:ascii="Times New Roman" w:hAnsi="Times New Roman" w:eastAsia="华文仿宋" w:cs="Times New Roman"/>
          <w:sz w:val="32"/>
          <w:szCs w:val="32"/>
          <w:lang w:eastAsia="zh-CN"/>
        </w:rPr>
        <w:t>com</w:t>
      </w:r>
      <w:r>
        <w:rPr>
          <w:rFonts w:hint="default" w:ascii="Times New Roman" w:hAnsi="Times New Roman" w:eastAsia="华文仿宋" w:cs="Times New Roman"/>
          <w:spacing w:val="12"/>
          <w:sz w:val="32"/>
          <w:szCs w:val="32"/>
          <w:lang w:eastAsia="zh-CN"/>
        </w:rPr>
        <w:fldChar w:fldCharType="end"/>
      </w:r>
    </w:p>
    <w:p w14:paraId="648A75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textAlignment w:val="baseline"/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</w:pPr>
    </w:p>
    <w:p w14:paraId="0C1B68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jc w:val="right"/>
        <w:textAlignment w:val="baseline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武汉东湖新技术开发区发展改革局</w:t>
      </w:r>
    </w:p>
    <w:p w14:paraId="390AF16D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jc w:val="right"/>
        <w:textAlignment w:val="baseline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 xml:space="preserve">2025年4月24日         </w:t>
      </w:r>
    </w:p>
    <w:p w14:paraId="12DE298F">
      <w:pPr>
        <w:spacing w:line="355" w:lineRule="auto"/>
        <w:rPr>
          <w:lang w:eastAsia="zh-CN"/>
        </w:rPr>
      </w:pPr>
    </w:p>
    <w:p w14:paraId="0A862D3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1F8F504">
      <w:pPr>
        <w:spacing w:before="101" w:line="224" w:lineRule="auto"/>
        <w:ind w:left="49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"/>
          <w:sz w:val="31"/>
          <w:szCs w:val="31"/>
          <w:lang w:eastAsia="zh-CN"/>
        </w:rPr>
        <w:t>附件</w:t>
      </w:r>
    </w:p>
    <w:p w14:paraId="3A8BBE5E">
      <w:pPr>
        <w:spacing w:before="179" w:line="219" w:lineRule="auto"/>
        <w:ind w:left="4794"/>
        <w:rPr>
          <w:rFonts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32"/>
          <w:szCs w:val="32"/>
          <w:lang w:eastAsia="zh-CN"/>
        </w:rPr>
        <w:t>食品生物医药企业节能降碳改造需求表</w:t>
      </w:r>
    </w:p>
    <w:p w14:paraId="504C8515">
      <w:pPr>
        <w:spacing w:before="58"/>
        <w:rPr>
          <w:lang w:eastAsia="zh-CN"/>
        </w:rPr>
      </w:pPr>
    </w:p>
    <w:p w14:paraId="766DC1B9">
      <w:pPr>
        <w:spacing w:before="57"/>
        <w:rPr>
          <w:lang w:eastAsia="zh-CN"/>
        </w:rPr>
      </w:pPr>
    </w:p>
    <w:tbl>
      <w:tblPr>
        <w:tblStyle w:val="6"/>
        <w:tblW w:w="14317" w:type="dxa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29"/>
        <w:gridCol w:w="2688"/>
        <w:gridCol w:w="1689"/>
        <w:gridCol w:w="1849"/>
        <w:gridCol w:w="2208"/>
        <w:gridCol w:w="2358"/>
        <w:gridCol w:w="1761"/>
      </w:tblGrid>
      <w:tr w14:paraId="44645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735" w:type="dxa"/>
            <w:vAlign w:val="center"/>
          </w:tcPr>
          <w:p w14:paraId="178A9EF6"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pacing w:val="-5"/>
              </w:rPr>
              <w:t>序号</w:t>
            </w:r>
          </w:p>
        </w:tc>
        <w:tc>
          <w:tcPr>
            <w:tcW w:w="1029" w:type="dxa"/>
            <w:vAlign w:val="center"/>
          </w:tcPr>
          <w:p w14:paraId="7CB38C30"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pacing w:val="-5"/>
              </w:rPr>
              <w:t>所在地</w:t>
            </w:r>
          </w:p>
        </w:tc>
        <w:tc>
          <w:tcPr>
            <w:tcW w:w="2688" w:type="dxa"/>
            <w:vAlign w:val="center"/>
          </w:tcPr>
          <w:p w14:paraId="5F24DA2E"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pacing w:val="-5"/>
              </w:rPr>
              <w:t>企业名称</w:t>
            </w:r>
          </w:p>
        </w:tc>
        <w:tc>
          <w:tcPr>
            <w:tcW w:w="1689" w:type="dxa"/>
            <w:vAlign w:val="center"/>
          </w:tcPr>
          <w:p w14:paraId="360D058A"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pacing w:val="1"/>
              </w:rPr>
              <w:t>主要产品</w:t>
            </w:r>
          </w:p>
        </w:tc>
        <w:tc>
          <w:tcPr>
            <w:tcW w:w="1849" w:type="dxa"/>
            <w:vAlign w:val="center"/>
          </w:tcPr>
          <w:p w14:paraId="4D339CCE">
            <w:pPr>
              <w:spacing w:line="300" w:lineRule="exact"/>
              <w:ind w:right="241"/>
              <w:jc w:val="center"/>
              <w:rPr>
                <w:rFonts w:ascii="Times New Roman" w:hAnsi="Times New Roman" w:cs="Times New Roman" w:eastAsiaTheme="minorEastAsia"/>
                <w:b/>
                <w:bCs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pacing w:val="1"/>
              </w:rPr>
              <w:t>用能品种及用</w:t>
            </w:r>
            <w:r>
              <w:rPr>
                <w:rFonts w:ascii="Times New Roman" w:hAnsi="Times New Roman" w:cs="Times New Roman" w:eastAsiaTheme="minorEastAsia"/>
                <w:b/>
                <w:bCs/>
                <w:spacing w:val="-7"/>
              </w:rPr>
              <w:t>能量</w:t>
            </w:r>
            <w:r>
              <w:rPr>
                <w:rFonts w:ascii="Times New Roman" w:hAnsi="Times New Roman" w:cs="Times New Roman" w:eastAsiaTheme="minorEastAsia"/>
                <w:b/>
                <w:bCs/>
                <w:spacing w:val="20"/>
                <w:w w:val="111"/>
              </w:rPr>
              <w:t>(2024年度)</w:t>
            </w:r>
          </w:p>
        </w:tc>
        <w:tc>
          <w:tcPr>
            <w:tcW w:w="2208" w:type="dxa"/>
            <w:vAlign w:val="center"/>
          </w:tcPr>
          <w:p w14:paraId="146FFA0F">
            <w:pPr>
              <w:spacing w:line="300" w:lineRule="exact"/>
              <w:ind w:right="214"/>
              <w:jc w:val="center"/>
              <w:rPr>
                <w:rFonts w:ascii="Times New Roman" w:hAnsi="Times New Roman" w:cs="Times New Roman" w:eastAsiaTheme="minorEastAsia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pacing w:val="-2"/>
                <w:lang w:eastAsia="zh-CN"/>
              </w:rPr>
              <w:t>目前能耗工作存在的问题或困难</w:t>
            </w:r>
          </w:p>
        </w:tc>
        <w:tc>
          <w:tcPr>
            <w:tcW w:w="2358" w:type="dxa"/>
            <w:vAlign w:val="center"/>
          </w:tcPr>
          <w:p w14:paraId="26029648"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pacing w:val="-4"/>
              </w:rPr>
              <w:t>节能降碳改造需求</w:t>
            </w:r>
          </w:p>
        </w:tc>
        <w:tc>
          <w:tcPr>
            <w:tcW w:w="1761" w:type="dxa"/>
            <w:vAlign w:val="center"/>
          </w:tcPr>
          <w:p w14:paraId="49C0A9A2">
            <w:pPr>
              <w:spacing w:line="300" w:lineRule="exact"/>
              <w:ind w:right="361"/>
              <w:jc w:val="center"/>
              <w:rPr>
                <w:rFonts w:ascii="Times New Roman" w:hAnsi="Times New Roman" w:cs="Times New Roman" w:eastAsiaTheme="minorEastAsia"/>
                <w:b/>
                <w:bCs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pacing w:val="-5"/>
              </w:rPr>
              <w:t>用能设备</w:t>
            </w:r>
            <w:r>
              <w:rPr>
                <w:rFonts w:ascii="Times New Roman" w:hAnsi="Times New Roman" w:cs="Times New Roman" w:eastAsiaTheme="minorEastAsia"/>
                <w:b/>
                <w:bCs/>
              </w:rPr>
              <w:t>更新计划</w:t>
            </w:r>
          </w:p>
        </w:tc>
      </w:tr>
      <w:tr w14:paraId="31905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735" w:type="dxa"/>
            <w:vAlign w:val="center"/>
          </w:tcPr>
          <w:p w14:paraId="422D9D83">
            <w:pPr>
              <w:pStyle w:val="7"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1029" w:type="dxa"/>
            <w:vAlign w:val="center"/>
          </w:tcPr>
          <w:p w14:paraId="476D890B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2688" w:type="dxa"/>
            <w:vAlign w:val="center"/>
          </w:tcPr>
          <w:p w14:paraId="06024C84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1689" w:type="dxa"/>
            <w:vAlign w:val="center"/>
          </w:tcPr>
          <w:p w14:paraId="571DDE61">
            <w:pPr>
              <w:pStyle w:val="7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1849" w:type="dxa"/>
            <w:shd w:val="clear"/>
            <w:vAlign w:val="center"/>
          </w:tcPr>
          <w:p w14:paraId="73D0B1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7" w:leftChars="0" w:hanging="94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8"/>
                <w:sz w:val="21"/>
                <w:szCs w:val="21"/>
              </w:rPr>
              <w:t>如：煤炭、天然气、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3"/>
                <w:sz w:val="21"/>
                <w:szCs w:val="21"/>
              </w:rPr>
              <w:t>蒸汽、电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3"/>
                <w:sz w:val="21"/>
                <w:szCs w:val="21"/>
              </w:rPr>
              <w:t>……</w:t>
            </w:r>
          </w:p>
        </w:tc>
        <w:tc>
          <w:tcPr>
            <w:tcW w:w="2208" w:type="dxa"/>
            <w:shd w:val="clear"/>
            <w:vAlign w:val="center"/>
          </w:tcPr>
          <w:p w14:paraId="3F28F2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</w:rPr>
              <w:t>如：设备老旧、电耗</w:t>
            </w:r>
          </w:p>
          <w:p w14:paraId="2307D9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firstLine="1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3"/>
                <w:sz w:val="21"/>
                <w:szCs w:val="21"/>
              </w:rPr>
              <w:t>过高；天然气耗量大、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</w:rPr>
              <w:t>吨蒸汽耗气量过高；</w:t>
            </w:r>
          </w:p>
          <w:p w14:paraId="354B57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</w:rPr>
              <w:t>蒸汽管网老旧，损失</w:t>
            </w:r>
          </w:p>
          <w:p w14:paraId="1A98EC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</w:rPr>
              <w:t>较大；智能化能耗管</w:t>
            </w:r>
          </w:p>
          <w:p w14:paraId="00FE6C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</w:rPr>
              <w:t>理系统欠缺等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1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</w:rPr>
              <w:t>……</w:t>
            </w:r>
          </w:p>
        </w:tc>
        <w:tc>
          <w:tcPr>
            <w:tcW w:w="2358" w:type="dxa"/>
            <w:shd w:val="clear"/>
            <w:vAlign w:val="center"/>
          </w:tcPr>
          <w:p w14:paraId="222D4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78" w:leftChars="0" w:hanging="162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1"/>
                <w:szCs w:val="21"/>
              </w:rPr>
              <w:t>如：余热利用技术需求；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21"/>
                <w:szCs w:val="21"/>
              </w:rPr>
              <w:t>淘汰设备资金需求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21"/>
                <w:szCs w:val="21"/>
              </w:rPr>
              <w:t>…</w:t>
            </w:r>
          </w:p>
        </w:tc>
        <w:tc>
          <w:tcPr>
            <w:tcW w:w="1761" w:type="dxa"/>
            <w:vAlign w:val="center"/>
          </w:tcPr>
          <w:p w14:paraId="366A89B5">
            <w:pPr>
              <w:pStyle w:val="7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</w:tr>
      <w:tr w14:paraId="54DB3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35" w:type="dxa"/>
            <w:vAlign w:val="center"/>
          </w:tcPr>
          <w:p w14:paraId="1743112B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1029" w:type="dxa"/>
            <w:vAlign w:val="center"/>
          </w:tcPr>
          <w:p w14:paraId="4D736166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2688" w:type="dxa"/>
            <w:vAlign w:val="center"/>
          </w:tcPr>
          <w:p w14:paraId="37E5FCF5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1689" w:type="dxa"/>
            <w:vAlign w:val="center"/>
          </w:tcPr>
          <w:p w14:paraId="72B3BFD7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1849" w:type="dxa"/>
            <w:vAlign w:val="center"/>
          </w:tcPr>
          <w:p w14:paraId="6FE42ADA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14:paraId="4C41A392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20D3DB66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1761" w:type="dxa"/>
            <w:vAlign w:val="center"/>
          </w:tcPr>
          <w:p w14:paraId="4C1AF1C8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</w:tr>
      <w:tr w14:paraId="7D242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5" w:type="dxa"/>
            <w:vAlign w:val="center"/>
          </w:tcPr>
          <w:p w14:paraId="58006D31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1029" w:type="dxa"/>
            <w:vAlign w:val="center"/>
          </w:tcPr>
          <w:p w14:paraId="6EB613E9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2688" w:type="dxa"/>
            <w:vAlign w:val="center"/>
          </w:tcPr>
          <w:p w14:paraId="42705567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1689" w:type="dxa"/>
            <w:vAlign w:val="center"/>
          </w:tcPr>
          <w:p w14:paraId="2FBDA0D4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1849" w:type="dxa"/>
            <w:vAlign w:val="center"/>
          </w:tcPr>
          <w:p w14:paraId="6C96F887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14:paraId="58241536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56B3D9BD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1761" w:type="dxa"/>
            <w:vAlign w:val="center"/>
          </w:tcPr>
          <w:p w14:paraId="762B6882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</w:tr>
      <w:tr w14:paraId="1AEF7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35" w:type="dxa"/>
            <w:vAlign w:val="center"/>
          </w:tcPr>
          <w:p w14:paraId="434683C5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1029" w:type="dxa"/>
            <w:vAlign w:val="center"/>
          </w:tcPr>
          <w:p w14:paraId="13DD4B88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2688" w:type="dxa"/>
            <w:vAlign w:val="center"/>
          </w:tcPr>
          <w:p w14:paraId="6B67BB57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1689" w:type="dxa"/>
            <w:vAlign w:val="center"/>
          </w:tcPr>
          <w:p w14:paraId="2AC537A6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1849" w:type="dxa"/>
            <w:vAlign w:val="center"/>
          </w:tcPr>
          <w:p w14:paraId="73E38892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14:paraId="3C677E13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7987AD67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1761" w:type="dxa"/>
            <w:vAlign w:val="center"/>
          </w:tcPr>
          <w:p w14:paraId="315C4318">
            <w:pPr>
              <w:pStyle w:val="7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</w:tr>
    </w:tbl>
    <w:p w14:paraId="7F1727E8">
      <w:pPr>
        <w:rPr>
          <w:lang w:eastAsia="zh-CN"/>
        </w:rPr>
      </w:pPr>
    </w:p>
    <w:p w14:paraId="2EAAC997"/>
    <w:sectPr>
      <w:pgSz w:w="16820" w:h="11900"/>
      <w:pgMar w:top="1011" w:right="1304" w:bottom="0" w:left="88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42FFCE-3BEB-463B-A2C9-B7E5CB5F08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1208A1D-7A63-4258-A72A-342010CB4E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SC Medium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2DD7862-B550-4074-B6FF-A5EB04FD335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21885A0-63B2-4689-9A2E-A8A23FB9712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37ACEC20-FC4B-4B3B-8C66-D552A56706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A2A52"/>
    <w:rsid w:val="08A94889"/>
    <w:rsid w:val="14ED3A5E"/>
    <w:rsid w:val="6163173D"/>
    <w:rsid w:val="79544C00"/>
    <w:rsid w:val="7EB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453</Characters>
  <Lines>0</Lines>
  <Paragraphs>0</Paragraphs>
  <TotalTime>19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2025-04-24T07:37:29Z</dcterms:created>
  <dc:creator>张张</dc:creator>
  <cp:lastModifiedBy>张新宇</cp:lastModifiedBy>
  <cp:lastPrinted>2025-04-25T00:39:01Z</cp:lastPrinted>
  <dcterms:modified xsi:type="dcterms:W3CDTF">2025-04-25T00:49:16Z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eyJoZGlkIjoiZTNiMmJjMGUyMDNhMGI0MjllZTc4OTE3ODRjOTBjMWQiLCJ1c2VySWQiOiIzNzk4NjU4NjAifQ==</vt:lpwstr>
  </property>
  <property fmtid="{D5CDD505-2E9C-101B-9397-08002B2CF9AE}" pid="4" name="ICV">
    <vt:lpwstr>BC7BF2D80FEE4D53852D734789D10284_12</vt:lpwstr>
  </property>
</Properties>
</file>