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D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2</w:t>
      </w:r>
    </w:p>
    <w:p w14:paraId="74188E67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default"/>
          <w:lang w:val="en-US" w:eastAsia="zh-CN"/>
        </w:rPr>
      </w:pPr>
    </w:p>
    <w:p w14:paraId="3F35E5A0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"/>
        </w:rPr>
        <w:t>支撑材料</w:t>
      </w:r>
    </w:p>
    <w:p w14:paraId="44AD5A2E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"/>
        </w:rPr>
      </w:pPr>
    </w:p>
    <w:p w14:paraId="1394041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申报人身份、学历学位、现任职务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担任企业经营管理职务年限及在企业的身份角色证明（如职务任免文件、控股证明）等材料；</w:t>
      </w:r>
    </w:p>
    <w:p w14:paraId="4238602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（2）申报人所在企业工商登记情况，综合实力行业地位、研发人数、高级职称人数、科技资质和研发实力证明（如项目成果证明、知识产权证明等），廉洁或无违纪违法证明、近三年纳税证明等；</w:t>
      </w:r>
    </w:p>
    <w:p w14:paraId="2368712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（3）能证明申报人能力业绩的相关奖励证书。</w:t>
      </w:r>
    </w:p>
    <w:p w14:paraId="6FBD468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bidi="ar"/>
        </w:rPr>
        <w:t>有关奖励计算截止日期为202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bidi="ar"/>
        </w:rPr>
        <w:t>年7月31日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。每名对象的申报推荐表后直接附本人的支撑材料。</w:t>
      </w:r>
    </w:p>
    <w:p w14:paraId="76D36733">
      <w:pPr>
        <w:pStyle w:val="2"/>
        <w:rPr>
          <w:rFonts w:hint="eastAsia"/>
          <w:lang w:val="en-US" w:eastAsia="zh-CN"/>
        </w:rPr>
      </w:pPr>
    </w:p>
    <w:p w14:paraId="1559757E">
      <w:pPr>
        <w:tabs>
          <w:tab w:val="left" w:pos="5444"/>
        </w:tabs>
        <w:bidi w:val="0"/>
        <w:jc w:val="left"/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sectPr>
          <w:pgSz w:w="11906" w:h="16838"/>
          <w:pgMar w:top="1440" w:right="1797" w:bottom="1440" w:left="1797" w:header="851" w:footer="992" w:gutter="0"/>
          <w:pgNumType w:fmt="numberInDash" w:start="1"/>
          <w:cols w:space="0" w:num="1"/>
          <w:rtlGutter w:val="0"/>
          <w:docGrid w:type="lines" w:linePitch="319" w:charSpace="0"/>
        </w:sectPr>
      </w:pPr>
      <w:r>
        <w:rPr>
          <w:rFonts w:hint="eastAsia"/>
          <w:lang w:val="en-US" w:eastAsia="zh-CN"/>
        </w:rPr>
        <w:tab/>
      </w:r>
    </w:p>
    <w:p w14:paraId="6970D3FC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2B516"/>
    <w:multiLevelType w:val="multilevel"/>
    <w:tmpl w:val="85A2B516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3CC6"/>
    <w:rsid w:val="197DE209"/>
    <w:rsid w:val="27FFAF37"/>
    <w:rsid w:val="3C5FD12E"/>
    <w:rsid w:val="4FCF65F4"/>
    <w:rsid w:val="5DED3CC6"/>
    <w:rsid w:val="5E7C5DCC"/>
    <w:rsid w:val="70EB82E6"/>
    <w:rsid w:val="8AEFA2B8"/>
    <w:rsid w:val="BE7B97B2"/>
    <w:rsid w:val="BFFFB3ED"/>
    <w:rsid w:val="F3FD01A7"/>
    <w:rsid w:val="FE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格式"/>
    <w:basedOn w:val="1"/>
    <w:qFormat/>
    <w:uiPriority w:val="0"/>
    <w:pPr>
      <w:spacing w:line="580" w:lineRule="exact"/>
    </w:pPr>
    <w:rPr>
      <w:rFonts w:ascii="Times New Roman" w:hAnsi="Times New Roman" w:eastAsia="仿宋_GB2312"/>
      <w:sz w:val="32"/>
    </w:rPr>
  </w:style>
  <w:style w:type="paragraph" w:customStyle="1" w:styleId="9">
    <w:name w:val="样式1"/>
    <w:basedOn w:val="1"/>
    <w:next w:val="1"/>
    <w:qFormat/>
    <w:uiPriority w:val="0"/>
    <w:pPr>
      <w:spacing w:line="580" w:lineRule="exact"/>
      <w:ind w:left="880" w:hanging="880" w:hangingChars="200"/>
    </w:pPr>
    <w:rPr>
      <w:rFonts w:hint="eastAsia"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2025-08-20T09:36:00Z</dcterms:created>
  <dc:creator>Yukizhu~</dc:creator>
  <cp:lastModifiedBy>Yukizhu~</cp:lastModifiedBy>
  <dcterms:modified xsi:type="dcterms:W3CDTF">2025-08-20T09:38:47Z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AF348F5CAA8D4AC38626A56881520DC4_41</vt:lpwstr>
  </property>
</Properties>
</file>