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eastAsia="zh-CN"/>
        </w:rPr>
        <w:t>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2762-2017《食品安全国家标准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、农业农村部公告 第250号《食品动物中禁止使用的药品及其他化合物清单》、GB 31650-2019《食品安全国家标准 食品中兽药最大残留限量》、GB 2763-2021《食品安全国家标准 食品中农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药最大残留限量》、GB 31650.1-2022《食品安全国家标准 食品中41种兽药最大残留限量》、GB 22556-2008《豆芽卫生标准》、国家食品药品监督管理总局 农业部 国家卫生和计划生育委员会关于豆芽生产过程中禁止使用6-苄基腺嘌呤等物质的公告(2015 年第 11 号)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韭菜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抽检项目包括毒死蜱、腐霉利、镉(以Cd计 )、敌敌畏、甲胺磷、水胺硫磷、氧乐果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2.菜豆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抽检项目包括噻虫胺、吡虫啉、多菌灵、甲氨基阿维菌素苯甲酸盐、克百威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3.豆芽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抽检项目包括4-氯苯氧乙酸钠(以4-氯苯氧乙酸计)、6-苄基腺嘌呤(6-BA)、铅(以Pb计)、亚硫酸盐(以SO2计)、总汞(以Hg计)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抽检项目包括铅(以Pb计)、噻虫胺、噻虫嗪、吡虫啉、克百威、水胺硫磷、氧乐果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5.豇豆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抽检项目包括倍硫磷、毒死蜱、甲氨基阿维菌素苯甲酸盐、克百威、灭蝇胺、噻虫胺、噻虫嗪、甲胺磷、氧乐果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6.芹菜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抽检项目包括毒死蜱、甲拌磷、噻虫胺、噻虫嗪、啶虫脒、水胺硫磷、氧乐果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7.油麦菜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抽检项目包括阿维菌素、毒死蜱、甲胺磷、氯氟氰菊酯和高效氯氟氰菊酯、、水胺硫磷、氧乐果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8.香蕉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抽检项目包括吡虫啉、噻虫嗪、噻虫胺、腈苯唑、苯醚甲环唑、多菌灵。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9.柑、橘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抽检项目包括丙溴磷、苯醚甲环唑、联苯菊酯、氧乐果、毒死蜱、杀扑磷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10.猕猴桃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抽检项目包括氯吡脲、敌敌畏、多菌灵、氧乐果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11.鸡肉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抽检项目包括五氯酚酸钠(以五氯酚计)、氯霉素、恩诺沙星、磺胺类(总量)、甲氧苄啶、氧氟沙星、培氟沙星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12.猪肉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抽检项目包括恩诺沙星、磺胺类 (总量)、五氯酚酸钠、甲氧苄啶、氯霉素、氟苯尼考、克伦特罗、莱克多巴、沙丁胺醇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13.鸡蛋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抽检项目包括甲硝唑、地美硝唑、氯霉素、恩诺沙星、沙拉沙星、氧氟沙星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CF3FC2"/>
    <w:rsid w:val="000017FC"/>
    <w:rsid w:val="00013A09"/>
    <w:rsid w:val="000A317F"/>
    <w:rsid w:val="000E6F1F"/>
    <w:rsid w:val="00164705"/>
    <w:rsid w:val="001916D7"/>
    <w:rsid w:val="0019743E"/>
    <w:rsid w:val="001D2A8E"/>
    <w:rsid w:val="00202433"/>
    <w:rsid w:val="0022227D"/>
    <w:rsid w:val="00243DED"/>
    <w:rsid w:val="00290306"/>
    <w:rsid w:val="002F0E88"/>
    <w:rsid w:val="003379B5"/>
    <w:rsid w:val="0036602A"/>
    <w:rsid w:val="00412724"/>
    <w:rsid w:val="00575D2D"/>
    <w:rsid w:val="006158D4"/>
    <w:rsid w:val="00621E7A"/>
    <w:rsid w:val="0063391C"/>
    <w:rsid w:val="0063450F"/>
    <w:rsid w:val="006550D8"/>
    <w:rsid w:val="006658DC"/>
    <w:rsid w:val="0067758E"/>
    <w:rsid w:val="00682C7A"/>
    <w:rsid w:val="0069195C"/>
    <w:rsid w:val="00706FD0"/>
    <w:rsid w:val="00731BA8"/>
    <w:rsid w:val="007873B1"/>
    <w:rsid w:val="00847EAE"/>
    <w:rsid w:val="00861357"/>
    <w:rsid w:val="0087344F"/>
    <w:rsid w:val="008D4CB4"/>
    <w:rsid w:val="008D5F7D"/>
    <w:rsid w:val="008E699E"/>
    <w:rsid w:val="00906995"/>
    <w:rsid w:val="009708D1"/>
    <w:rsid w:val="009D527D"/>
    <w:rsid w:val="00A04E84"/>
    <w:rsid w:val="00A26BD0"/>
    <w:rsid w:val="00A81215"/>
    <w:rsid w:val="00A90BC9"/>
    <w:rsid w:val="00A9533A"/>
    <w:rsid w:val="00AD5760"/>
    <w:rsid w:val="00B0167C"/>
    <w:rsid w:val="00BF5950"/>
    <w:rsid w:val="00C00F4E"/>
    <w:rsid w:val="00C17579"/>
    <w:rsid w:val="00CC25E3"/>
    <w:rsid w:val="00CF3FC2"/>
    <w:rsid w:val="00D40C6D"/>
    <w:rsid w:val="00DC09AA"/>
    <w:rsid w:val="00DE4D69"/>
    <w:rsid w:val="00DF06F0"/>
    <w:rsid w:val="00E14AF3"/>
    <w:rsid w:val="00E20C12"/>
    <w:rsid w:val="00E5733F"/>
    <w:rsid w:val="00E9406D"/>
    <w:rsid w:val="00EA7709"/>
    <w:rsid w:val="00EB34DC"/>
    <w:rsid w:val="00F15CCD"/>
    <w:rsid w:val="00F55BDB"/>
    <w:rsid w:val="00F65B4A"/>
    <w:rsid w:val="00F754C5"/>
    <w:rsid w:val="00FA52B2"/>
    <w:rsid w:val="00FD7262"/>
    <w:rsid w:val="00FE5C19"/>
    <w:rsid w:val="014C774A"/>
    <w:rsid w:val="01EA5D5E"/>
    <w:rsid w:val="08454B52"/>
    <w:rsid w:val="0A524B27"/>
    <w:rsid w:val="0F8440D8"/>
    <w:rsid w:val="15035882"/>
    <w:rsid w:val="16032A3F"/>
    <w:rsid w:val="1B07741E"/>
    <w:rsid w:val="1E853987"/>
    <w:rsid w:val="2B641CC8"/>
    <w:rsid w:val="2BC60A0C"/>
    <w:rsid w:val="30350AE3"/>
    <w:rsid w:val="30E93E6C"/>
    <w:rsid w:val="324D00D6"/>
    <w:rsid w:val="330001DC"/>
    <w:rsid w:val="351073CB"/>
    <w:rsid w:val="39ED30CB"/>
    <w:rsid w:val="3BEC5D08"/>
    <w:rsid w:val="3FEB22EC"/>
    <w:rsid w:val="44696AE3"/>
    <w:rsid w:val="46290BB4"/>
    <w:rsid w:val="474A7E99"/>
    <w:rsid w:val="4B281EA5"/>
    <w:rsid w:val="4BA002B3"/>
    <w:rsid w:val="4BE96317"/>
    <w:rsid w:val="4FAC052D"/>
    <w:rsid w:val="52843F39"/>
    <w:rsid w:val="52DD6F7D"/>
    <w:rsid w:val="570A2EC9"/>
    <w:rsid w:val="58A1276B"/>
    <w:rsid w:val="5BEE2239"/>
    <w:rsid w:val="66B63199"/>
    <w:rsid w:val="6D0173C6"/>
    <w:rsid w:val="6E595DBD"/>
    <w:rsid w:val="6E5A2BF6"/>
    <w:rsid w:val="6E9D3AB7"/>
    <w:rsid w:val="6FBB37E2"/>
    <w:rsid w:val="7045326B"/>
    <w:rsid w:val="784E0344"/>
    <w:rsid w:val="78DD477F"/>
    <w:rsid w:val="7BC2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781</Words>
  <Characters>849</Characters>
  <Lines>2</Lines>
  <Paragraphs>2</Paragraphs>
  <TotalTime>4</TotalTime>
  <ScaleCrop>false</ScaleCrop>
  <LinksUpToDate>false</LinksUpToDate>
  <CharactersWithSpaces>869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cp:lastPrinted>2023-10-26T02:01:09Z</cp:lastPrinted>
  <dcterms:modified xsi:type="dcterms:W3CDTF">2023-10-26T02:03:11Z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</Properties>
</file>