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DBJ24420100484242482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一、武汉闻锦餐饮管理有限公司的圆盘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武汉闻锦餐饮管理有限公司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2024年9月10日，我局执法人员对该单位餐具消毒工作进行了全面检查，该单位积极配合调查，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95CEC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BDF6F27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1068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2024-11-26T02:33:04Z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