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DBJ24420100003444518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华沛集团武汉生鲜食品配送有限公司生产的冰鲜三文鱼厚切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2024年10月14日抽自华沛集团武汉生鲜食品配送有限公司生产的冰鲜三文鱼厚切，经抽样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检验，大肠菌群项目不符合 GB 10136-2015《食品安全国家标准 动物性水产制品》要求，检验结论</w:t>
      </w:r>
      <w:r>
        <w:rPr>
          <w:rFonts w:hint="eastAsia" w:eastAsia="仿宋_GB2312"/>
          <w:sz w:val="32"/>
          <w:szCs w:val="32"/>
          <w:lang w:val="en-US" w:eastAsia="zh-CN"/>
        </w:rPr>
        <w:t>为不合格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（二）对企业违法违规行为依法处罚情况。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经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查</w:t>
      </w:r>
      <w:r>
        <w:rPr>
          <w:rFonts w:hint="eastAsia" w:eastAsia="仿宋_GB2312"/>
          <w:sz w:val="32"/>
          <w:szCs w:val="32"/>
          <w:lang w:val="en-US" w:eastAsia="zh-CN"/>
        </w:rPr>
        <w:t>，当事人生产销售不符合食品安全标准的“冰鲜三文鱼厚切”水产制品违法行为持续时间较短、涉案货值金额较小、主动停工停产，并及时对售出的涉案产品实施召回整改措施，及时中止违法行为，且不合格检测项目超标值较小，符合《湖北省市场监督管理依法不予行政处罚和减轻处罚实施办法》第十二条“违法行为情节轻微，应当结合下列因素认定：（一）违法行为持续时间较短；（二）涉案产商品、服务数量较小，或者涉案金额较小；（四）及时中止违法行为；”之规定，应认定当事人违法行为情节轻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鉴于当事人上述违法行为轻微并及时完成整改，没有造成危害后果，符合《湖北省市场监督管理依法不予行政处罚和减轻处罚实施办法》第十条“市场监管部门应当考虑违法行为的轻微程度，依法不予行政处罚或减轻行政处罚：（一）对违法行为轻微并及时改正，没有造成危害后果的，应当不予行政处罚。”之规定，依据《中华人民共和国行政处罚法》第三十三条“违法行为轻微并及时改正，没有造成危害后果的，不予行政处罚。初次违法且危害后果轻微并及时改正的，可以不予行政处罚”及《食品召回管理办法》第四十三条第二款“食品生产经营者主动采取停止生产经营、召回和处置不安全食品措施，消除或者减轻危害后果的，依法从轻或者减轻处罚;违法情节轻微并及时纠正，没有造成危害后果的，不予行政处罚”之规定，本局决定对当事人不予行政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依据《中华人民共和国行政处罚法》第三十三条第三款的规定，对你单位进行教育，具体内容如下：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1.进一步提高企业质量安全意识，落实好企业食品安全主体责任。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2.加强《中华人民共和国食品安全法》等相关法律法规的学习，增强食品安全意识。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3.建立基于食品安全风险防控的动态管理机制，提升风险精准防控水平。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lang w:val="en-US" w:eastAsia="zh-CN"/>
        </w:rPr>
      </w:pPr>
      <w:r>
        <w:rPr>
          <w:rFonts w:hint="eastAsia" w:eastAsia="仿宋_GB2312"/>
          <w:sz w:val="32"/>
          <w:szCs w:val="32"/>
          <w:lang w:eastAsia="zh-CN"/>
        </w:rPr>
        <w:t>我局执法人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员对该经营单位进行了全面检查，该单位积极配合调查，提供了</w:t>
      </w:r>
      <w:r>
        <w:rPr>
          <w:rFonts w:hint="eastAsia" w:eastAsia="仿宋_GB2312"/>
          <w:sz w:val="32"/>
          <w:szCs w:val="32"/>
        </w:rPr>
        <w:t>《营业执照》《</w:t>
      </w:r>
      <w:r>
        <w:rPr>
          <w:rFonts w:hint="eastAsia" w:eastAsia="仿宋_GB2312"/>
          <w:sz w:val="32"/>
          <w:szCs w:val="32"/>
          <w:lang w:val="en-US" w:eastAsia="zh-CN"/>
        </w:rPr>
        <w:t>食品生产许可证</w:t>
      </w:r>
      <w:r>
        <w:rPr>
          <w:rFonts w:hint="eastAsia" w:eastAsia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《海关进口货物报关单》《入境货物检验检疫证明》、物料接收检验记录、原物料入库单、产品入库单和出库单</w:t>
      </w:r>
      <w:r>
        <w:rPr>
          <w:rFonts w:hint="eastAsia" w:eastAsia="仿宋_GB2312"/>
          <w:sz w:val="32"/>
          <w:szCs w:val="32"/>
          <w:lang w:val="en-US" w:eastAsia="zh-CN"/>
        </w:rPr>
        <w:t>等相关证明文件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等相关证明文件。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针对此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次不合格情况，该单位已查明原因：在生产过程中，产品受个别生产加工人员污染所导致。现已制定整改措施：一是停止生产经营不合格三文鱼水产制品；二是及时沟通经销商，对已售出产品发布二级召回公告，张贴于售卖场所；三是建立健全员工操作规章制度，强化食品安全生产意识；四是组织员工进行食品安全培训，加强员工卫生质量意识；五是在车间新增了臭氧设备，加强了生产车间消毒设施；六是在卫生间设立入卫专用防护服装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jc w:val="both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23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  <w:sz w:val="28"/>
        <w:szCs w:val="28"/>
      </w:rPr>
    </w:pP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2</w:t>
    </w:r>
    <w:r>
      <w:rPr>
        <w:rStyle w:val="10"/>
        <w:sz w:val="28"/>
        <w:szCs w:val="28"/>
      </w:rPr>
      <w:fldChar w:fldCharType="end"/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4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1611A"/>
    <w:rsid w:val="00EC010F"/>
    <w:rsid w:val="012E3A44"/>
    <w:rsid w:val="01F621E6"/>
    <w:rsid w:val="02D941AB"/>
    <w:rsid w:val="03195FD7"/>
    <w:rsid w:val="03A36F29"/>
    <w:rsid w:val="03C858EE"/>
    <w:rsid w:val="03D91B06"/>
    <w:rsid w:val="0479608C"/>
    <w:rsid w:val="049322AC"/>
    <w:rsid w:val="0502527B"/>
    <w:rsid w:val="05E42A13"/>
    <w:rsid w:val="05F91121"/>
    <w:rsid w:val="06A42B48"/>
    <w:rsid w:val="06A7211B"/>
    <w:rsid w:val="071B134E"/>
    <w:rsid w:val="0733359A"/>
    <w:rsid w:val="07862CB6"/>
    <w:rsid w:val="07883506"/>
    <w:rsid w:val="079414C1"/>
    <w:rsid w:val="07F20132"/>
    <w:rsid w:val="08543D87"/>
    <w:rsid w:val="08954516"/>
    <w:rsid w:val="08FA46E1"/>
    <w:rsid w:val="09C70100"/>
    <w:rsid w:val="09F105B3"/>
    <w:rsid w:val="0A0D17E8"/>
    <w:rsid w:val="0A2819F5"/>
    <w:rsid w:val="0A351A12"/>
    <w:rsid w:val="0AAD2736"/>
    <w:rsid w:val="0BE00729"/>
    <w:rsid w:val="0BE63BCF"/>
    <w:rsid w:val="0C660740"/>
    <w:rsid w:val="0CD27E67"/>
    <w:rsid w:val="0D7231BC"/>
    <w:rsid w:val="0DBB3146"/>
    <w:rsid w:val="0E3623AE"/>
    <w:rsid w:val="0E562FC0"/>
    <w:rsid w:val="0EFE518C"/>
    <w:rsid w:val="0F812DD5"/>
    <w:rsid w:val="0F844CC6"/>
    <w:rsid w:val="0FFD229E"/>
    <w:rsid w:val="1078223F"/>
    <w:rsid w:val="11EE54F1"/>
    <w:rsid w:val="11FA1E15"/>
    <w:rsid w:val="13802757"/>
    <w:rsid w:val="1391711A"/>
    <w:rsid w:val="13AD648F"/>
    <w:rsid w:val="13F57E39"/>
    <w:rsid w:val="1428264A"/>
    <w:rsid w:val="158F59EA"/>
    <w:rsid w:val="15C50DAE"/>
    <w:rsid w:val="17221B38"/>
    <w:rsid w:val="178222B0"/>
    <w:rsid w:val="184A0D05"/>
    <w:rsid w:val="18611B2B"/>
    <w:rsid w:val="18665D95"/>
    <w:rsid w:val="188F7B75"/>
    <w:rsid w:val="192806E9"/>
    <w:rsid w:val="19C176CF"/>
    <w:rsid w:val="19C66458"/>
    <w:rsid w:val="1A427F7D"/>
    <w:rsid w:val="1AC66F8E"/>
    <w:rsid w:val="1B1A6AC6"/>
    <w:rsid w:val="1B434036"/>
    <w:rsid w:val="1B4F33EC"/>
    <w:rsid w:val="1B765E75"/>
    <w:rsid w:val="1B8041FD"/>
    <w:rsid w:val="1C4B29B0"/>
    <w:rsid w:val="1C543D53"/>
    <w:rsid w:val="1DBE46E5"/>
    <w:rsid w:val="1E0E3CEC"/>
    <w:rsid w:val="1E7E1981"/>
    <w:rsid w:val="1FDA19FB"/>
    <w:rsid w:val="206814FD"/>
    <w:rsid w:val="20C64A1E"/>
    <w:rsid w:val="20EC2133"/>
    <w:rsid w:val="2171516D"/>
    <w:rsid w:val="21DF7E38"/>
    <w:rsid w:val="220F251D"/>
    <w:rsid w:val="225730F4"/>
    <w:rsid w:val="22712A2C"/>
    <w:rsid w:val="22977D4A"/>
    <w:rsid w:val="22FD3125"/>
    <w:rsid w:val="23945A72"/>
    <w:rsid w:val="23DF1901"/>
    <w:rsid w:val="240D6649"/>
    <w:rsid w:val="24964711"/>
    <w:rsid w:val="24D859AE"/>
    <w:rsid w:val="24F37810"/>
    <w:rsid w:val="25485E80"/>
    <w:rsid w:val="259D1595"/>
    <w:rsid w:val="25DF6B72"/>
    <w:rsid w:val="2644262F"/>
    <w:rsid w:val="272B0385"/>
    <w:rsid w:val="272F5A50"/>
    <w:rsid w:val="2843642C"/>
    <w:rsid w:val="28BD5493"/>
    <w:rsid w:val="28E7314A"/>
    <w:rsid w:val="28E750BB"/>
    <w:rsid w:val="294560D8"/>
    <w:rsid w:val="297F6074"/>
    <w:rsid w:val="2991401E"/>
    <w:rsid w:val="2A304D03"/>
    <w:rsid w:val="2B8F3E3B"/>
    <w:rsid w:val="2D9177AD"/>
    <w:rsid w:val="2D98535F"/>
    <w:rsid w:val="2EAA3276"/>
    <w:rsid w:val="2EB96CAB"/>
    <w:rsid w:val="2F01285B"/>
    <w:rsid w:val="2F5614BD"/>
    <w:rsid w:val="2F64349D"/>
    <w:rsid w:val="2FFF34B3"/>
    <w:rsid w:val="3067750D"/>
    <w:rsid w:val="309E0133"/>
    <w:rsid w:val="312F1C8F"/>
    <w:rsid w:val="31AE616A"/>
    <w:rsid w:val="322C0E36"/>
    <w:rsid w:val="322E174B"/>
    <w:rsid w:val="32FB7FC6"/>
    <w:rsid w:val="33875743"/>
    <w:rsid w:val="33A743DF"/>
    <w:rsid w:val="33C13BA1"/>
    <w:rsid w:val="34B3770A"/>
    <w:rsid w:val="35E37025"/>
    <w:rsid w:val="35EA1101"/>
    <w:rsid w:val="36E252D1"/>
    <w:rsid w:val="36F16073"/>
    <w:rsid w:val="373527DC"/>
    <w:rsid w:val="37A40015"/>
    <w:rsid w:val="38181E92"/>
    <w:rsid w:val="385D0C07"/>
    <w:rsid w:val="38645639"/>
    <w:rsid w:val="38852B60"/>
    <w:rsid w:val="38CC5375"/>
    <w:rsid w:val="3A200389"/>
    <w:rsid w:val="3A6C0903"/>
    <w:rsid w:val="3AFA5077"/>
    <w:rsid w:val="3B770B56"/>
    <w:rsid w:val="3D005A45"/>
    <w:rsid w:val="3D4E4434"/>
    <w:rsid w:val="3D5C0252"/>
    <w:rsid w:val="3DD75AE4"/>
    <w:rsid w:val="3DE752B1"/>
    <w:rsid w:val="3E5962C4"/>
    <w:rsid w:val="3EF407AD"/>
    <w:rsid w:val="3F0F1D3C"/>
    <w:rsid w:val="3F307160"/>
    <w:rsid w:val="4031098C"/>
    <w:rsid w:val="40704606"/>
    <w:rsid w:val="40821F36"/>
    <w:rsid w:val="40976185"/>
    <w:rsid w:val="412E4291"/>
    <w:rsid w:val="41366633"/>
    <w:rsid w:val="41D5249F"/>
    <w:rsid w:val="4255407F"/>
    <w:rsid w:val="42580525"/>
    <w:rsid w:val="425E7D06"/>
    <w:rsid w:val="42D9657C"/>
    <w:rsid w:val="43747872"/>
    <w:rsid w:val="43A268DE"/>
    <w:rsid w:val="43B81F37"/>
    <w:rsid w:val="43E81139"/>
    <w:rsid w:val="43FD30EB"/>
    <w:rsid w:val="4432385F"/>
    <w:rsid w:val="446A4392"/>
    <w:rsid w:val="450822D5"/>
    <w:rsid w:val="452C1738"/>
    <w:rsid w:val="459D3BAC"/>
    <w:rsid w:val="45B15B6F"/>
    <w:rsid w:val="45C70991"/>
    <w:rsid w:val="46FE04A5"/>
    <w:rsid w:val="484375F2"/>
    <w:rsid w:val="4932086F"/>
    <w:rsid w:val="49BE5F57"/>
    <w:rsid w:val="4A092CEE"/>
    <w:rsid w:val="4A0F4C6E"/>
    <w:rsid w:val="4A3268EB"/>
    <w:rsid w:val="4B171876"/>
    <w:rsid w:val="4B2D3BB3"/>
    <w:rsid w:val="4B7F2071"/>
    <w:rsid w:val="4C0A2CAF"/>
    <w:rsid w:val="4CF36C10"/>
    <w:rsid w:val="4D3F3966"/>
    <w:rsid w:val="4D714B56"/>
    <w:rsid w:val="4DB869DC"/>
    <w:rsid w:val="4E8A3567"/>
    <w:rsid w:val="4EBB20E8"/>
    <w:rsid w:val="4ED6150F"/>
    <w:rsid w:val="4F0C246E"/>
    <w:rsid w:val="4F27768C"/>
    <w:rsid w:val="4F320217"/>
    <w:rsid w:val="4F5B2592"/>
    <w:rsid w:val="501A2DA6"/>
    <w:rsid w:val="50206532"/>
    <w:rsid w:val="50B36F8F"/>
    <w:rsid w:val="50E922F5"/>
    <w:rsid w:val="51C163D9"/>
    <w:rsid w:val="52EF0CFE"/>
    <w:rsid w:val="536C718F"/>
    <w:rsid w:val="53751EBA"/>
    <w:rsid w:val="54182D6F"/>
    <w:rsid w:val="5423765A"/>
    <w:rsid w:val="544C19ED"/>
    <w:rsid w:val="544D66DA"/>
    <w:rsid w:val="54987538"/>
    <w:rsid w:val="54CA7311"/>
    <w:rsid w:val="56C22E2C"/>
    <w:rsid w:val="58773BFB"/>
    <w:rsid w:val="587E26F7"/>
    <w:rsid w:val="58C078BF"/>
    <w:rsid w:val="591B75F7"/>
    <w:rsid w:val="5945486B"/>
    <w:rsid w:val="5A087442"/>
    <w:rsid w:val="5A946F21"/>
    <w:rsid w:val="5A9D7A40"/>
    <w:rsid w:val="5B156D38"/>
    <w:rsid w:val="5B282F95"/>
    <w:rsid w:val="5B702303"/>
    <w:rsid w:val="5CD2158A"/>
    <w:rsid w:val="5CED2007"/>
    <w:rsid w:val="5D082CDF"/>
    <w:rsid w:val="5DAC617B"/>
    <w:rsid w:val="5DB73809"/>
    <w:rsid w:val="5DE867AE"/>
    <w:rsid w:val="5ED86461"/>
    <w:rsid w:val="5EFE71D2"/>
    <w:rsid w:val="5F0F0FBD"/>
    <w:rsid w:val="5F350493"/>
    <w:rsid w:val="5F5E2CAF"/>
    <w:rsid w:val="5F726AFE"/>
    <w:rsid w:val="5FC9335B"/>
    <w:rsid w:val="5FDE5B8E"/>
    <w:rsid w:val="601F638E"/>
    <w:rsid w:val="60B078BF"/>
    <w:rsid w:val="610D1C2D"/>
    <w:rsid w:val="613A2E11"/>
    <w:rsid w:val="61EB6FE8"/>
    <w:rsid w:val="621A2951"/>
    <w:rsid w:val="62210286"/>
    <w:rsid w:val="627F35C8"/>
    <w:rsid w:val="62A941BD"/>
    <w:rsid w:val="63B77699"/>
    <w:rsid w:val="649A72EB"/>
    <w:rsid w:val="657764EA"/>
    <w:rsid w:val="65A65B15"/>
    <w:rsid w:val="65C46D71"/>
    <w:rsid w:val="65D74FB3"/>
    <w:rsid w:val="66050144"/>
    <w:rsid w:val="66483949"/>
    <w:rsid w:val="668D6B97"/>
    <w:rsid w:val="672E6FB2"/>
    <w:rsid w:val="68472ABA"/>
    <w:rsid w:val="69CB2E9E"/>
    <w:rsid w:val="6A6B401A"/>
    <w:rsid w:val="6AED2300"/>
    <w:rsid w:val="6B2E6296"/>
    <w:rsid w:val="6B425AF6"/>
    <w:rsid w:val="6B5253E6"/>
    <w:rsid w:val="6B78426C"/>
    <w:rsid w:val="6BB00A49"/>
    <w:rsid w:val="6C2975FB"/>
    <w:rsid w:val="6C4E1DC6"/>
    <w:rsid w:val="6C8115A7"/>
    <w:rsid w:val="6CE23C89"/>
    <w:rsid w:val="6D5676EC"/>
    <w:rsid w:val="6E4D4A90"/>
    <w:rsid w:val="6EB14834"/>
    <w:rsid w:val="6F7B7803"/>
    <w:rsid w:val="700E3121"/>
    <w:rsid w:val="70F42CBC"/>
    <w:rsid w:val="7184039E"/>
    <w:rsid w:val="71E421CB"/>
    <w:rsid w:val="726807DE"/>
    <w:rsid w:val="73EB0E3A"/>
    <w:rsid w:val="745831D2"/>
    <w:rsid w:val="74944BF7"/>
    <w:rsid w:val="751355EF"/>
    <w:rsid w:val="75AD6A4E"/>
    <w:rsid w:val="7646766A"/>
    <w:rsid w:val="76BB7341"/>
    <w:rsid w:val="76C70360"/>
    <w:rsid w:val="772C3F02"/>
    <w:rsid w:val="77B3133E"/>
    <w:rsid w:val="78212FBB"/>
    <w:rsid w:val="78651B94"/>
    <w:rsid w:val="78E148C6"/>
    <w:rsid w:val="78F410AA"/>
    <w:rsid w:val="7905538F"/>
    <w:rsid w:val="793F6AEA"/>
    <w:rsid w:val="79651EA5"/>
    <w:rsid w:val="797C2F4C"/>
    <w:rsid w:val="798833E0"/>
    <w:rsid w:val="79BF118C"/>
    <w:rsid w:val="79E5652D"/>
    <w:rsid w:val="7A0803AC"/>
    <w:rsid w:val="7B5D411E"/>
    <w:rsid w:val="7BE744BE"/>
    <w:rsid w:val="7BE8031C"/>
    <w:rsid w:val="7D111FAE"/>
    <w:rsid w:val="7D186EC0"/>
    <w:rsid w:val="7DC71A4D"/>
    <w:rsid w:val="7DE7687B"/>
    <w:rsid w:val="7E1E409F"/>
    <w:rsid w:val="7F5062A2"/>
    <w:rsid w:val="7F677D87"/>
    <w:rsid w:val="7F975CA2"/>
    <w:rsid w:val="7FA73631"/>
    <w:rsid w:val="7FCF7E97"/>
    <w:rsid w:val="7FF41E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Body Text Indent"/>
    <w:basedOn w:val="1"/>
    <w:qFormat/>
    <w:uiPriority w:val="0"/>
    <w:pPr>
      <w:ind w:left="6" w:hanging="2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100" w:beforeLines="0" w:beforeAutospacing="1" w:after="100" w:afterLines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 2"/>
    <w:basedOn w:val="3"/>
    <w:qFormat/>
    <w:uiPriority w:val="0"/>
    <w:pPr>
      <w:ind w:firstLine="420" w:firstLineChars="200"/>
    </w:pPr>
  </w:style>
  <w:style w:type="character" w:styleId="10">
    <w:name w:val="page number"/>
    <w:basedOn w:val="9"/>
    <w:qFormat/>
    <w:uiPriority w:val="0"/>
  </w:style>
  <w:style w:type="character" w:customStyle="1" w:styleId="11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2024-01-22T09:03:00Z</cp:lastPrinted>
  <dcterms:modified xsi:type="dcterms:W3CDTF">2025-01-23T07:28:02Z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