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XBJ24420142484347170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一、武汉市东湖新技术开发区食尚火锅餐饮店的白圆盘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武汉市东湖新技术开发区食尚火锅餐饮店</w:t>
      </w:r>
      <w:r>
        <w:rPr>
          <w:rFonts w:hint="eastAsia" w:eastAsia="仿宋_GB2312"/>
          <w:sz w:val="32"/>
          <w:szCs w:val="32"/>
          <w:lang w:val="en-US" w:eastAsia="zh-CN"/>
        </w:rPr>
        <w:t>的白圆盘，经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2024年12月6日，我局执法人员对该单位餐具消毒工作进行了全面检查，该单位积极配合调查，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14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2333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2025-02-14T09:07:15Z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