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XBJ25420142484337256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一、武汉马香远餐饮管理有限公司保利广场分公司的面碗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2025年4月30日抽自武汉马香远餐饮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管理有限公司保利广场分公司的面碗，经抽样检验，大肠菌群项目不符合 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2025年6月17日，我局执法人员对该单位餐具消毒工作进行了全面检查，该单位积极配合调查，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DFB6A72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4655223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56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2025-08-14T09:10:44Z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