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8639E">
      <w:pPr>
        <w:pStyle w:val="2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0D74BC5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蛋制品</w:t>
      </w:r>
    </w:p>
    <w:p w14:paraId="194CF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3347D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6DC8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287E7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再制蛋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检验项目包括铅(以Pb计)、苯甲酸及其钠盐(以苯甲酸计)、山梨酸及其钾盐(以山梨酸计)。</w:t>
      </w:r>
    </w:p>
    <w:p w14:paraId="75FC07D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糕点</w:t>
      </w:r>
    </w:p>
    <w:p w14:paraId="5C3E3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12C7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 GB 7099-2015《食品安全国家标准 糕点、面包》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2760-2024《食品安全国家标准 食品添加剂使用标准》。</w:t>
      </w:r>
    </w:p>
    <w:p w14:paraId="0543A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2A1DE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月饼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检验项目包括酸价(以脂肪计)(KOH)、过氧化值(以脂肪计)、苯甲酸及其钠盐(以苯甲酸计)、山梨酸及其钾盐(以山梨酸计)、脱氢乙酸及其钠盐(以脱氢乙酸计)、大肠菌群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菌落总数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0C50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糕点检验项目包括山梨酸及其钾盐(以山梨酸计)、酸价(以脂肪计)(KOH)、过氧化值(以脂肪计)、铅(以Pb计)、苯甲酸及其钠盐(以苯甲酸计)、脱氢乙酸及其钠盐(以脱氢乙酸计)、柠檬黄、日落黄、胭脂红、苋菜红、亮蓝、赤藓红、诱惑红、菌落总数、大肠菌群、霉菌。</w:t>
      </w:r>
    </w:p>
    <w:p w14:paraId="27F7FD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3.面包检验项目包括过氧化值(以脂肪计)、酸价(以脂肪计)(KOH)、苯甲酸及其钠盐(以苯甲酸计)、山梨酸及其钾盐(以山梨酸计)、脱氢乙酸及其钠盐(以脱氢乙酸计)、菌落总数、大肠菌群。</w:t>
      </w:r>
    </w:p>
    <w:p w14:paraId="54ADE2E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三、食用农产品</w:t>
      </w:r>
    </w:p>
    <w:p w14:paraId="062D3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3B68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31650.1-2022《食品安全国家标准 食品中41种兽药最大残留限量》,GB 31650-2019《食品安全国家标准 食品中兽药最大残留限量》,农业农村部公告 第250号《食品动物中禁止使用的药品及其他化合物清单》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、GB 2763-2021《食品安全国家标准 食品中农药最大残留限量》,GB 2762-2022《食品安全国家标准 食品中污染物限量》。</w:t>
      </w:r>
    </w:p>
    <w:p w14:paraId="5869A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729DE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鸡蛋检验项目包括磺胺类(总量)、氧氟沙星、氯霉素、恩诺沙星、氟苯尼考、地美硝唑、甲硝唑、多西环素、甲氧苄啶。</w:t>
      </w:r>
    </w:p>
    <w:p w14:paraId="012689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2.番茄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检验项目包括毒死蜱、腐霉利、敌敌畏、噻虫嗪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DB54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3.马铃薯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检验项目包括铅(以Pb计)、镉(以Cd计)、噻虫嗪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毒死蜱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48DD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4.茄子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检验项目包括铅(以Pb计)、镉(以Cd计)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毒死蜱、噻虫胺、噻虫嗪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D7C4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5.萝卜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检验项目包括铅(以Pb计)、毒死蜱、甲拌磷、噻虫嗪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8F1F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6.胡萝卜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铅(以Pb计)、毒死蜱、噻虫胺、甲拌磷。</w:t>
      </w:r>
    </w:p>
    <w:p w14:paraId="7286D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7.丝瓜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检验项目包括吡虫啉、噻虫嗪、苯醚甲环唑、阿维菌素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DCFD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8.叶用莴苣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检验项目包括毒死蜱、甲拌磷、水胺硫磷、啶虫脒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788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9.黄瓜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检验项目包括毒死蜱、氧乐果、噻虫嗪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4062B20"/>
    <w:rsid w:val="08454B52"/>
    <w:rsid w:val="0A524B27"/>
    <w:rsid w:val="0D2A3D39"/>
    <w:rsid w:val="0E8C18A7"/>
    <w:rsid w:val="0F8440D8"/>
    <w:rsid w:val="10795665"/>
    <w:rsid w:val="15035882"/>
    <w:rsid w:val="152F434F"/>
    <w:rsid w:val="16032A3F"/>
    <w:rsid w:val="18625298"/>
    <w:rsid w:val="1ED5724C"/>
    <w:rsid w:val="2A7105F7"/>
    <w:rsid w:val="2ADD3D98"/>
    <w:rsid w:val="2B5621F6"/>
    <w:rsid w:val="2BC60A0C"/>
    <w:rsid w:val="324D00D6"/>
    <w:rsid w:val="330001DC"/>
    <w:rsid w:val="3414561F"/>
    <w:rsid w:val="351073CB"/>
    <w:rsid w:val="38C14AD2"/>
    <w:rsid w:val="39ED30CB"/>
    <w:rsid w:val="3EB55B58"/>
    <w:rsid w:val="3FEB22EC"/>
    <w:rsid w:val="44616D31"/>
    <w:rsid w:val="44696AE3"/>
    <w:rsid w:val="46290BB4"/>
    <w:rsid w:val="475F1DD9"/>
    <w:rsid w:val="49FC520B"/>
    <w:rsid w:val="4BE96317"/>
    <w:rsid w:val="4E460FEB"/>
    <w:rsid w:val="4FAC052D"/>
    <w:rsid w:val="507C5B26"/>
    <w:rsid w:val="52843F39"/>
    <w:rsid w:val="66B63199"/>
    <w:rsid w:val="682C0432"/>
    <w:rsid w:val="69153E98"/>
    <w:rsid w:val="697D41AF"/>
    <w:rsid w:val="6BF24A92"/>
    <w:rsid w:val="6D0173C6"/>
    <w:rsid w:val="6D4457E3"/>
    <w:rsid w:val="6E5A2BF6"/>
    <w:rsid w:val="6FBB37E2"/>
    <w:rsid w:val="7045326B"/>
    <w:rsid w:val="71701744"/>
    <w:rsid w:val="73AB362A"/>
    <w:rsid w:val="79CE1D85"/>
    <w:rsid w:val="7AB75F96"/>
    <w:rsid w:val="7DED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3</Pages>
  <Words>2238</Words>
  <Characters>2546</Characters>
  <Lines>14</Lines>
  <Paragraphs>4</Paragraphs>
  <TotalTime>11</TotalTime>
  <ScaleCrop>false</ScaleCrop>
  <LinksUpToDate>false</LinksUpToDate>
  <CharactersWithSpaces>2598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淡淡</cp:lastModifiedBy>
  <cp:lastPrinted>2024-06-13T09:05:00Z</cp:lastPrinted>
  <dcterms:modified xsi:type="dcterms:W3CDTF">2026-03-12T09:11:57Z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7B0BBFE54E8E4D129A413E18ED75BAF9_12</vt:lpwstr>
  </property>
  <property fmtid="{D5CDD505-2E9C-101B-9397-08002B2CF9AE}" pid="4" name="KSOTemplateDocerSaveRecord">
    <vt:lpwstr>eyJoZGlkIjoiNmJhNzY5ZDQ0YzViOTc5Y2NiZTE5NDRkNjNkYzFlNGIiLCJ1c2VySWQiOiI0MzQ5NDY2NzUifQ==</vt:lpwstr>
  </property>
</Properties>
</file>