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488"/>
        <w:gridCol w:w="1290"/>
        <w:gridCol w:w="1950"/>
        <w:gridCol w:w="2370"/>
        <w:gridCol w:w="870"/>
        <w:gridCol w:w="1425"/>
        <w:gridCol w:w="960"/>
        <w:gridCol w:w="810"/>
        <w:gridCol w:w="855"/>
        <w:gridCol w:w="540"/>
        <w:gridCol w:w="510"/>
        <w:gridCol w:w="1485"/>
        <w:gridCol w:w="1080"/>
        <w:gridCol w:w="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890"/>
              </w:tabs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糕点、食用农产品、蛋制品3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7099-2015《食品安全国家标准 糕点、面包》,GB 2760-2024《食品安全国家标准 食品添加剂使用标准》，GB 2762-2022《食品安全国家标准 食品中污染物限量》,GB 2763-2021《食品安全国家标准 食品中农药最大残留限量》，GB 31650.1-2022《食品安全国家标准 食品中41种兽药最大残留限量》,GB 31650-2019《食品安全国家标准 食品中兽药最大残留限量》,农业农村部公告 第250号《食品动物中禁止使用的药品及其他化合物清单》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XBJ25420142491939957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皮蛋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XBJ25420142491939958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小土豆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XBJ25420142491940018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武汉东湖新技术开发区翠大悦餐饮店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黄心土豆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XBJ25420142491940019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武汉东湖新技术开发区翠大悦餐饮店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白萝卜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XBJ25420142491940026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白壳鸡蛋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XBJ25420142491940055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武汉东湖新技术开发区郭果餐饮店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生菜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XBJ25420142491940135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云海肴(武汉)餐饮管理有限公司武汉大悦城店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皮蛋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XBJ25420142491940136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云海肴(武汉)餐饮管理有限公司武汉大悦城店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西红柿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XBJ25420142491940183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黄心土豆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XBJ25420142491940184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西红柿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XBJ25420142491940268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XBJ25420142491940269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茄子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XBJ25420142491940270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白玉丝瓜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XBJ25420142491940311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土豆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XBJ25420142491940344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武汉市东湖新技术开发区张均浪小贝餐饮店(个体工商户)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大龙茄子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XBJ25420142491940377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西红柿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XBJ25420142491940427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XBJ25420142491940428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武汉东湖新技术开发区食尚楚来菜餐饮店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西红柿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XBJ25420142491940523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黄瓜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XBJ25420142491940524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西红柿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XBJ25420142491942266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武汉东湖新技术开发区滨湖街蔡王村8282、8283号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蛋糕胚（糕点）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XBJ25420142491942267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武汉东湖新技术开发区滨湖街蔡王村8282、8283号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白蛋糕板（糕点）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XBJ25420142491942268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武汉东湖新技术开发区滨湖街蔡王村8282、8283号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武汉东湖新技术开发区壹品蛋糕店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巧克力蛋糕板（糕点）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XBJ25420142491942718ZX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武汉东湖新技术开发区江城幼儿园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XBJ25420142491942728ZX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武汉东湖新技术开发区泛悦城树幼儿园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XBJ25420142491942907ZX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武汉东湖新技术开发区流芳祺祺幼儿园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XBJ25420142491942932ZX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武汉东湖新技术开发区优优宝贝幼儿园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鸡蛋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XBJ25420142491943724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武汉扬子江食品工业园有限公司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武汉市江夏大桥新区五里墩街22号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冰糖苏式月饼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武汉扬子江食品工业园有限公司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武汉市江夏大桥新区五里墩街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莲蓉蛋黄苏式月饼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XBJ25420142491943726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湖北鑫嘉美乐实业有限公司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湖北省武汉市黄陂区滠口街道华天仓储产业园6号楼B单元二层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对装冰糖月饼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150克/袋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XBJ25420142491943727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湖北鑫嘉美乐实业有限公司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湖北省武汉市黄陂区滠口街道华天仓储产业园6号楼B单元二层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五仁老月饼（京式提浆月饼）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360克/盒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XBJ25420142491943728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东莞市荣心食品有限公司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广东省东莞市凤岗镇黄洞岭南二路8号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无蔗糖蓉沙蛋黄月饼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100克/袋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XBJ25420142491943729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东莞市荣心食品有限公司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广东省东莞市凤岗镇黄洞岭南二路8号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流心抹茶味月饼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100克/袋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2025-08-30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XBJ25420142491943730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武汉市金鼎轩食品有限公司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武汉市东西湖区革新大道西、走马岭南十二支沟南菌种培育车间1-5层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蛋黄莲蓉老月饼（京式提浆月饼）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（300克6枚）/盒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XBJ25420142491943731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武汉市金鼎轩食品有限公司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武汉市东西湖区革新大道西、走马岭南十二支沟南菌种培育车间1-5层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中百仓储超市有限公司光谷新世界店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蛋黄红豆沙老月饼（京式提浆月饼）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（300克6枚）/盒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2025-08-20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XBJ25420142491943747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漳州龙海宁芙食品有限公司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福建省漳州市龙海区海澄镇前厝村后厝365-3号2楼、4楼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武汉市东湖新技术开发区苞谷食品店（个体工商户）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奶皮藜麦卷面包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计量称重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XBJ25420142491943748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杭州伊万食品有限公司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浙江省杭州市萧山区瓜沥镇繁盛路622号2幢三层、四层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武汉市东湖新技术开发区苞谷食品店（个体工商户）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桃酥（烘烤类糕点）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XBJ25420142491943749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山东臣果食品有限公司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山东省临沂市经济开发区联邦路77号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武汉市东湖新技术开发区苞谷食品店（个体工商户）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原味肉松饼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XBJ25420142491943750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漯河市郑师傅食品厂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漯河市郾城区黑龙潭乡河沿李村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武汉市东湖新技术开发区苞谷食品店（个体工商户）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猫耳酥（经典原味）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XBJ25420142491943751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福建两口子食品有限公司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福建省漳州市南靖县南靖高新技术产业园区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武汉市东湖新技术开发区苞谷食品店（个体工商户）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绿豆饼</w:t>
            </w:r>
            <w:bookmarkStart w:id="0" w:name="_GoBack"/>
            <w:bookmarkEnd w:id="0"/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XBJ25420142491943788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武汉巧乐惠食品有限公司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武汉市黄陂区前川街桃花村、油岗村合盛弘昌电工机械产业园4号厂房栋/单元4层1号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广式蛋黄白莲蓉味月饼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计量称重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XBJ25420142491943789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福建喜元食品有限公司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福建省福州市闽侯县青口镇文华村白水路5号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广式蛋黄香郁紫薯月饼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XBJ25420142491943790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宜昌欣悦食品有限公司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当阳市玉泉办事处子龙村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苏式月饼(椒盐)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XBJ25420142491943791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西平庆乐园食品有限公司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西平县331省道92公里处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黑芝麻味(蜜酥月饼)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618克/盒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XBJ25420142491943792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武汉扬子江食品工业园有限公司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武汉市江夏大桥新区五里墩街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莲蓉蛋黄广式月饼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XBJ25420142491943793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聊城市东昌府区帅雯糕点坊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聊城市东昌府区道口铺办事处代屯村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盖皮拉丝蛋黄月饼(紫薯味)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计量称重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XBJ25420142491943794</w:t>
            </w:r>
          </w:p>
        </w:tc>
        <w:tc>
          <w:tcPr>
            <w:tcW w:w="48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47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德州利冠食品有限公司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山东省德州市夏津县香赵庄镇香李路口北100米路西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武汉东湖新技术开发区九峰邻好超汇购物超市(个体工商户)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4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蛋月烧(木糖醇风味)(晋式月饼)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糕点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CE7C6A-80B2-4377-A870-D9E9DCC92E9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1BCFC51D-8447-43AE-8AB4-0C22647F736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DC286C0-2C5F-487C-B550-189A28A301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81206AB"/>
    <w:rsid w:val="084E1721"/>
    <w:rsid w:val="0A17372B"/>
    <w:rsid w:val="0C491C94"/>
    <w:rsid w:val="111408BB"/>
    <w:rsid w:val="13281A6D"/>
    <w:rsid w:val="132C58FF"/>
    <w:rsid w:val="134B4DC4"/>
    <w:rsid w:val="13E1450A"/>
    <w:rsid w:val="15CD2129"/>
    <w:rsid w:val="19464C3C"/>
    <w:rsid w:val="1DA84282"/>
    <w:rsid w:val="1E511824"/>
    <w:rsid w:val="228521CF"/>
    <w:rsid w:val="2871093F"/>
    <w:rsid w:val="287D499D"/>
    <w:rsid w:val="2A2A51ED"/>
    <w:rsid w:val="31EA3699"/>
    <w:rsid w:val="33B163D9"/>
    <w:rsid w:val="3AD65B48"/>
    <w:rsid w:val="3B227EC0"/>
    <w:rsid w:val="44A15A9D"/>
    <w:rsid w:val="472431ED"/>
    <w:rsid w:val="49861353"/>
    <w:rsid w:val="4CD976FF"/>
    <w:rsid w:val="55BE078B"/>
    <w:rsid w:val="588154D4"/>
    <w:rsid w:val="58E76D01"/>
    <w:rsid w:val="59F52C94"/>
    <w:rsid w:val="5B9050A3"/>
    <w:rsid w:val="641167C9"/>
    <w:rsid w:val="65D025CA"/>
    <w:rsid w:val="67402468"/>
    <w:rsid w:val="69502D4F"/>
    <w:rsid w:val="6D463887"/>
    <w:rsid w:val="707A6F85"/>
    <w:rsid w:val="711041C2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4156</Words>
  <Characters>5634</Characters>
  <Lines>31</Lines>
  <Paragraphs>8</Paragraphs>
  <TotalTime>11</TotalTime>
  <ScaleCrop>false</ScaleCrop>
  <LinksUpToDate>false</LinksUpToDate>
  <CharactersWithSpaces>5647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2026-03-12T03:28:00Z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