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6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539"/>
        <w:gridCol w:w="1224"/>
        <w:gridCol w:w="1275"/>
        <w:gridCol w:w="2220"/>
        <w:gridCol w:w="1080"/>
        <w:gridCol w:w="1170"/>
        <w:gridCol w:w="682"/>
        <w:gridCol w:w="1337"/>
        <w:gridCol w:w="907"/>
        <w:gridCol w:w="599"/>
        <w:gridCol w:w="690"/>
        <w:gridCol w:w="1620"/>
        <w:gridCol w:w="1185"/>
        <w:gridCol w:w="5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本次公示的食品主要为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食用农产品1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个大类，共抽取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批次，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批次合格。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检验依据是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 2763-2021《食品安全国家标准 食品中农药最大残留限量》，GB 2760-2024《食品安全国家标准 食品添加剂使用标准》等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被抽样单位所在省份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分类</w:t>
            </w:r>
          </w:p>
        </w:tc>
        <w:tc>
          <w:tcPr>
            <w:tcW w:w="5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5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XBJ25420142491945598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武汉丰万悦餐饮管理有限公司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樟树椒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2025-10-31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XBJ25420142491945745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武汉东湖新技术开发区老街厨坊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螺丝椒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2025-11-04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XBJ25420142491945881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武汉东湖新技术开发区粗粮细品生活菜馆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薄皮椒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2025-11-05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XBJ25420142491945888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武汉东湖新技术开发区羿香餐厅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薄皮椒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2025-11-06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XBJ25420142491945965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湖北万豪总厨味到餐饮管理有限公司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湖南椒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2025-11-09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XBJ25420142491946010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武汉陶馨居餐饮管理有限责任公司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薄皮青椒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2025-11-06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XBJ25420142491946020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武汉陶馨居餐饮管理有限责任公司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大土豆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2025-11-07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XBJ25420142491946030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湖北老乡鸡餐饮有限公司软件新城分公司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西红柿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2025-11-10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XBJ25420142491946032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湖北老乡鸡餐饮有限公司软件新城分公司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薄皮青椒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2025-11-10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XBJ25420142491946037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武汉兴聪餐饮管理有限公司软件新城二店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番茄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2025-11-11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XBJ25420142491946039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武汉兴聪餐饮管理有限公司软件新城二店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陇椒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2025-11-11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XBJ25420142491946041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武汉东湖新技术开发区花山优之鲜水果店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东江湖蜜橘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2025-11-09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XBJ25420142491946044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武汉东湖新技术开发区花山优之鲜水果店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金秋砂糖橘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2025-11-09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XBJ25420142491946045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武汉东湖新技术开发区蔬果生鲜店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粉蕃茄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2025-11-10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XBJ25420142491946046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武汉东湖新技术开发区蔬果生鲜店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白萝卜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2025-11-10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XBJ25420142491946047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武汉东湖新技术开发区蔬果生鲜店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刺黄瓜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2025-11-10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XBJ25420142491946048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武汉东湖新技术开发区蔬果生鲜店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恩施小土豆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2025-11-10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XBJ25420142491946071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武汉东湖新技术开发区鲜宜味生鲜超市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蜜桔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2025-11-11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XBJ25420142491946072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武汉东湖新技术开发区鲜宜味生鲜超市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刺黄瓜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2025-11-11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XBJ25420142491946074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武汉东湖新技术开发区鲜宜味生鲜超市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土豆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2025-11-11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XBJ25420142491946090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武汉东湖新技术开发区烹鲜焙生鲜超市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土豆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2025-11-11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XBJ25420142491946091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武汉东湖新技术开发区烹鲜焙生鲜超市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蜜桔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2025-11-11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XBJ25420142491946093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武汉东湖新技术开发区烹鲜焙生鲜超市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白萝卜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2025-11-11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XBJ25420142491946111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武汉市东湖新技术开发区左岸常盛餐饮店（个体工商户）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土豆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2025-11-12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XBJ25420142491946115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武汉众焱汇鑫生活超市有限公司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平包菜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2025-11-12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XBJ25420142491946116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武汉众焱汇鑫生活超市有限公司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桔子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2025-11-12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XBJ25420142491946117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武汉众焱汇鑫生活超市有限公司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黄瓜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2025-11-11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XBJ25420142491946118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武汉众焱汇鑫生活超市有限公司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土豆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2025-11-12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XBJ25420142491946119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武汉众焱汇鑫生活超市有限公司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白萝卜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2025-11-12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XBJ25420142491946193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武汉稻丰裕膳门餐饮管理有限公司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土豆（马铃薯）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2025-11-13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XBJ25420142491946194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武汉稻丰裕膳门餐饮管理有限公司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白萝卜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2025-11-13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XBJ25420142491946195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武汉稻丰裕膳门餐饮管理有限公司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油麦菜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2025-11-11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XBJ25420142491946196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武汉稻丰裕膳门餐饮管理有限公司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西红柿（番茄）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2025-11-11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XBJ25420142491946208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武汉华品餐饮管理服务有限公司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西红柿（番茄）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2025-11-14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XBJ25420142491946209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武汉华品餐饮管理服务有限公司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白萝卜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2025-11-14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XBJ25420142491946210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武汉华品餐饮管理服务有限公司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黄瓜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2025-11-14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XBJ25420142491946211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武汉华品餐饮管理服务有限公司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胡萝卜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2025-11-14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XBJ25420142491946212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武汉华品餐饮管理服务有限公司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土豆（马铃薯）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2025-11-14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XBJ25420142491946223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武汉光迅科技股份有限公司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白萝卜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2025-11-14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XBJ25420142491946224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武汉光迅科技股份有限公司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胡萝卜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2025-11-14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XBJ25420142491946225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武汉光迅科技股份有限公司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西红柿（番茄）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2025-11-14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XBJ25420142491946226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武汉光迅科技股份有限公司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土豆（马铃薯）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2025-11-14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XBJ25420142491946683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中百仓储超市有限公司万科嘉园店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球包菜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2025-11-26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XBJ25420142491946684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中百仓储超市有限公司万科嘉园店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番茄（大）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2025-11-26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XBJ25420142491946724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武汉东湖新技术开发区秦记生鲜店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卷心菜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2025-11-26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XBJ25420142491946725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武汉东湖新技术开发区秦记生鲜店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土豆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2025-11-26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XBJ25420142491946726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武汉东湖新技术开发区秦记生鲜店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油麦菜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2025-11-26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XBJ25420142491946727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武汉东湖新技术开发区秦记生鲜店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胡萝卜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2025-11-26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XBJ25420142491946728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武汉东湖新技术开发区秦记生鲜店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粉西红柿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2025-11-26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XBJ25420142491946729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武汉东湖新技术开发区秦记生鲜店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白萝卜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2025-11-26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XBJ25420142491946781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武汉东湖新技术开发区婉莹蔬菜经营部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西红柿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XBJ25420142491946782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武汉东湖新技术开发区婉莹蔬菜经营部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土豆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XBJ25420142491946783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武汉东湖新技术开发区婉莹蔬菜经营部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黄瓜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XBJ25420142491946784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武汉东湖新技术开发区婉莹蔬菜经营部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苦瓜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XBJ25420142491946785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武汉东湖新技术开发区婉莹蔬菜经营部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尖包菜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XBJ25420142491946786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武汉东湖新技术开发区肖小军蔬菜经营部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土豆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XBJ25420142491946787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武汉东湖新技术开发区肖小军蔬菜经营部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苦瓜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XBJ25420142491946788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武汉东湖新技术开发区肖小军蔬菜经营部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黄瓜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XBJ25420142491946789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武汉东湖新技术开发区肖小军蔬菜经营部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西红柿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XBJ25420142491946790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武汉东湖新技术开发区肖小军蔬菜经营部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平包菜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XBJ25420142491946866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武汉市东湖新技术开发区鑫霏超市（个体工商户）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滕州土豆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XBJ25420142491946867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武汉市东湖新技术开发区鑫霏超市（个体工商户）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爱媛橙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XBJ25420142491946869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武汉市东湖新技术开发区鑫霏超市（个体工商户）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刺黄瓜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XBJ25420142491946870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武汉市东湖新技术开发区鑫霏超市（个体工商户）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粉西红柿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XBJ25420142491946895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武汉东湖新技术开发区优米优购生活超市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桔子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2025-11-24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XBJ25420142491946897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武汉东湖新技术开发区优米优购生活超市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新土豆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2025-11-25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XBJ25420142491946898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12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武汉东湖新技术开发区优米优购生活超市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粉西红柿</w:t>
            </w:r>
          </w:p>
        </w:tc>
        <w:tc>
          <w:tcPr>
            <w:tcW w:w="6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  <w:bookmarkStart w:id="0" w:name="_GoBack"/>
            <w:bookmarkEnd w:id="0"/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2025-11-23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9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pPr>
        <w:rPr>
          <w:sz w:val="21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AF03CBE-2B66-4350-B28F-1082EC2B119C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00000000" w:usb1="00000000" w:usb2="00000000" w:usb3="00000000" w:csb0="00000000" w:csb1="00000000"/>
    <w:embedRegular r:id="rId2" w:fontKey="{FB587DFB-1C1A-48E8-BB66-E36D268D668E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06330F52-9029-42AA-B2B4-DC29283AC4D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8C7C05"/>
    <w:rsid w:val="00015496"/>
    <w:rsid w:val="00052C7E"/>
    <w:rsid w:val="000934DF"/>
    <w:rsid w:val="000A4616"/>
    <w:rsid w:val="00133474"/>
    <w:rsid w:val="00165623"/>
    <w:rsid w:val="00203D21"/>
    <w:rsid w:val="00272597"/>
    <w:rsid w:val="003115AF"/>
    <w:rsid w:val="00314177"/>
    <w:rsid w:val="0077138D"/>
    <w:rsid w:val="00805F67"/>
    <w:rsid w:val="008C7C05"/>
    <w:rsid w:val="008D2F52"/>
    <w:rsid w:val="008D53DD"/>
    <w:rsid w:val="009139C7"/>
    <w:rsid w:val="009336BC"/>
    <w:rsid w:val="0094314C"/>
    <w:rsid w:val="00A712C0"/>
    <w:rsid w:val="00AD0458"/>
    <w:rsid w:val="00AD4C15"/>
    <w:rsid w:val="00B00AAE"/>
    <w:rsid w:val="00CF05CA"/>
    <w:rsid w:val="00E9580F"/>
    <w:rsid w:val="081206AB"/>
    <w:rsid w:val="084E1721"/>
    <w:rsid w:val="0DD929E5"/>
    <w:rsid w:val="111408BB"/>
    <w:rsid w:val="13281A6D"/>
    <w:rsid w:val="132C58FF"/>
    <w:rsid w:val="134B4DC4"/>
    <w:rsid w:val="13E1450A"/>
    <w:rsid w:val="15CD2129"/>
    <w:rsid w:val="17302BF0"/>
    <w:rsid w:val="19464C3C"/>
    <w:rsid w:val="1DA84282"/>
    <w:rsid w:val="1E511824"/>
    <w:rsid w:val="22846A42"/>
    <w:rsid w:val="228521CF"/>
    <w:rsid w:val="2871093F"/>
    <w:rsid w:val="287D499D"/>
    <w:rsid w:val="2D022EBB"/>
    <w:rsid w:val="31EA3699"/>
    <w:rsid w:val="33B163D9"/>
    <w:rsid w:val="35344999"/>
    <w:rsid w:val="3AD65B48"/>
    <w:rsid w:val="3B227EC0"/>
    <w:rsid w:val="44A15A9D"/>
    <w:rsid w:val="472431ED"/>
    <w:rsid w:val="4CD976FF"/>
    <w:rsid w:val="55BE078B"/>
    <w:rsid w:val="56086D29"/>
    <w:rsid w:val="588154D4"/>
    <w:rsid w:val="58E76D01"/>
    <w:rsid w:val="59F52C94"/>
    <w:rsid w:val="5B9050A3"/>
    <w:rsid w:val="641167C9"/>
    <w:rsid w:val="65D025CA"/>
    <w:rsid w:val="67402468"/>
    <w:rsid w:val="69502D4F"/>
    <w:rsid w:val="6D463887"/>
    <w:rsid w:val="6ECD0EDC"/>
    <w:rsid w:val="707A6F85"/>
    <w:rsid w:val="711041C2"/>
    <w:rsid w:val="7C435C33"/>
    <w:rsid w:val="7F1E3B19"/>
    <w:rsid w:val="7FB2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954F72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563C1"/>
      <w:u w:val="single"/>
    </w:rPr>
  </w:style>
  <w:style w:type="character" w:customStyle="1" w:styleId="8">
    <w:name w:val="font81"/>
    <w:basedOn w:val="5"/>
    <w:qFormat/>
    <w:uiPriority w:val="0"/>
    <w:rPr>
      <w:rFonts w:hint="eastAsia" w:ascii="仿宋" w:hAnsi="仿宋" w:eastAsia="仿宋" w:cs="仿宋"/>
      <w:color w:val="FF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2">
    <w:name w:val="font1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paragraph" w:customStyle="1" w:styleId="1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5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2"/>
    </w:rPr>
  </w:style>
  <w:style w:type="paragraph" w:customStyle="1" w:styleId="16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  <w:u w:val="single"/>
    </w:rPr>
  </w:style>
  <w:style w:type="paragraph" w:customStyle="1" w:styleId="1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9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2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宋体" w:eastAsia="Arial Unicode MS" w:cs="宋体"/>
      <w:color w:val="000000"/>
      <w:kern w:val="0"/>
      <w:sz w:val="36"/>
      <w:szCs w:val="36"/>
    </w:rPr>
  </w:style>
  <w:style w:type="character" w:customStyle="1" w:styleId="24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6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7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customStyle="1" w:styleId="28">
    <w:name w:val="font9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11</Pages>
  <Words>4144</Words>
  <Characters>5819</Characters>
  <Lines>31</Lines>
  <Paragraphs>8</Paragraphs>
  <TotalTime>36</TotalTime>
  <ScaleCrop>false</ScaleCrop>
  <LinksUpToDate>false</LinksUpToDate>
  <CharactersWithSpaces>5826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2021-08-27T09:27:00Z</dcterms:created>
  <dc:creator>xbany</dc:creator>
  <cp:lastModifiedBy>特发</cp:lastModifiedBy>
  <cp:lastPrinted>2026-04-14T07:26:59Z</cp:lastPrinted>
  <dcterms:modified xsi:type="dcterms:W3CDTF">2026-04-14T07:28:56Z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A8173C70555F41D8B925CDD2AC378EAE_12</vt:lpwstr>
  </property>
  <property fmtid="{D5CDD505-2E9C-101B-9397-08002B2CF9AE}" pid="4" name="KSOTemplateDocerSaveRecord">
    <vt:lpwstr>eyJoZGlkIjoiNmJhNzY5ZDQ0YzViOTc5Y2NiZTE5NDRkNjNkYzFlNGIiLCJ1c2VySWQiOiI0MzQ5NDY2NzUifQ==</vt:lpwstr>
  </property>
</Properties>
</file>