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创建升级奖励证明材料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请提交升级奖励申请（含申请理由及奖励金额），以及</w:t>
      </w:r>
      <w:r>
        <w:rPr>
          <w:rFonts w:hint="eastAsia" w:ascii="仿宋_GB2312" w:eastAsia="仿宋_GB2312"/>
          <w:sz w:val="32"/>
          <w:szCs w:val="32"/>
        </w:rPr>
        <w:t>科技部火炬中心、湖北省科技厅</w:t>
      </w:r>
      <w:r>
        <w:rPr>
          <w:rFonts w:hint="eastAsia" w:ascii="仿宋_GB2312" w:eastAsia="仿宋_GB2312"/>
          <w:sz w:val="32"/>
          <w:szCs w:val="32"/>
          <w:lang w:eastAsia="zh-CN"/>
        </w:rPr>
        <w:t>、武汉市科技局等部门</w:t>
      </w:r>
      <w:r>
        <w:rPr>
          <w:rFonts w:hint="eastAsia" w:ascii="仿宋_GB2312" w:eastAsia="仿宋_GB2312"/>
          <w:sz w:val="32"/>
          <w:szCs w:val="32"/>
        </w:rPr>
        <w:t>认定批文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989ADC45-BD0D-4BCA-8BC1-375E8DDFE0F3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96E5964-F1B8-435F-AFC1-D95BD162395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C2A7E27-394D-4485-9EE6-A3DB7A81C9B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ZGI5MGZlYWMwYWNjOGE1YmY0ZTE1OTcwYzkyZWYifQ=="/>
  </w:docVars>
  <w:rsids>
    <w:rsidRoot w:val="00000000"/>
    <w:rsid w:val="14AC0C4C"/>
    <w:rsid w:val="4F537EE9"/>
    <w:rsid w:val="58CB0A2C"/>
    <w:rsid w:val="5C38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3</TotalTime>
  <ScaleCrop>false</ScaleCrop>
  <LinksUpToDate>false</LinksUpToDate>
  <CharactersWithSpaces>63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Evelyn</cp:lastModifiedBy>
  <dcterms:modified xsi:type="dcterms:W3CDTF">2022-07-08T01:04:31Z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CB39CD3FEC72444E8E354B92FEE0D00A</vt:lpwstr>
  </property>
</Properties>
</file>